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3-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.</w:t>
      </w:r>
      <w:bookmarkStart w:id="0" w:name="_GoBack"/>
      <w:bookmarkEnd w:id="0"/>
    </w:p>
    <w:p>
      <w:pPr>
        <w:adjustRightInd w:val="0"/>
        <w:snapToGrid w:val="0"/>
        <w:spacing w:line="52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参加2021年度合肥市包河区新任教师公开招聘考试</w:t>
      </w:r>
    </w:p>
    <w:p>
      <w:pPr>
        <w:adjustRightInd w:val="0"/>
        <w:snapToGrid w:val="0"/>
        <w:spacing w:line="52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属于“高校毕业生在择业期内未落实工作单位”人员</w:t>
      </w:r>
    </w:p>
    <w:p>
      <w:pPr>
        <w:adjustRightInd w:val="0"/>
        <w:snapToGrid w:val="0"/>
        <w:spacing w:line="52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承 诺 书</w:t>
      </w:r>
    </w:p>
    <w:p>
      <w:pPr>
        <w:topLinePunct/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topLinePunct/>
        <w:adjustRightInd w:val="0"/>
        <w:snapToGrid w:val="0"/>
        <w:spacing w:line="560" w:lineRule="exact"/>
        <w:ind w:firstLine="480" w:firstLineChars="200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本人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</w:t>
      </w:r>
      <w:r>
        <w:rPr>
          <w:rFonts w:hint="eastAsia" w:ascii="仿宋_GB2312" w:eastAsia="仿宋_GB2312"/>
          <w:sz w:val="24"/>
          <w:szCs w:val="24"/>
        </w:rPr>
        <w:t>（身份证号：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    </w:t>
      </w:r>
      <w:r>
        <w:rPr>
          <w:rFonts w:hint="eastAsia" w:ascii="仿宋_GB2312" w:eastAsia="仿宋_GB2312"/>
          <w:sz w:val="24"/>
          <w:szCs w:val="24"/>
        </w:rPr>
        <w:t>），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</w:t>
      </w:r>
      <w:r>
        <w:rPr>
          <w:rFonts w:hint="eastAsia" w:ascii="仿宋_GB2312" w:eastAsia="仿宋_GB2312"/>
          <w:sz w:val="24"/>
          <w:szCs w:val="24"/>
        </w:rPr>
        <w:t>年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eastAsia="仿宋_GB2312"/>
          <w:sz w:val="24"/>
          <w:szCs w:val="24"/>
        </w:rPr>
        <w:t>月毕业于（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                   </w:t>
      </w:r>
      <w:r>
        <w:rPr>
          <w:rFonts w:hint="eastAsia" w:ascii="仿宋_GB2312" w:eastAsia="仿宋_GB2312"/>
          <w:sz w:val="24"/>
          <w:szCs w:val="24"/>
        </w:rPr>
        <w:t>院校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                    </w:t>
      </w:r>
      <w:r>
        <w:rPr>
          <w:rFonts w:hint="eastAsia" w:ascii="仿宋_GB2312" w:eastAsia="仿宋_GB2312"/>
          <w:sz w:val="24"/>
          <w:szCs w:val="24"/>
        </w:rPr>
        <w:t>专业），现报</w:t>
      </w:r>
      <w:r>
        <w:rPr>
          <w:rFonts w:hint="eastAsia" w:ascii="仿宋_GB2312" w:hAnsi="Calibri" w:eastAsia="仿宋_GB2312" w:cs="Times New Roman"/>
          <w:sz w:val="24"/>
          <w:szCs w:val="24"/>
        </w:rPr>
        <w:t>名参</w:t>
      </w:r>
      <w:r>
        <w:rPr>
          <w:rFonts w:hint="eastAsia" w:ascii="仿宋_GB2312" w:eastAsia="仿宋_GB2312"/>
          <w:sz w:val="24"/>
          <w:szCs w:val="24"/>
        </w:rPr>
        <w:t>加2021年度合肥市包河区新任教师公开招聘考试</w:t>
      </w:r>
      <w:r>
        <w:rPr>
          <w:rFonts w:hint="eastAsia" w:ascii="仿宋_GB2312" w:hAnsi="Calibri" w:eastAsia="仿宋_GB2312" w:cs="Times New Roman"/>
          <w:sz w:val="24"/>
          <w:szCs w:val="24"/>
        </w:rPr>
        <w:t>。</w:t>
      </w:r>
    </w:p>
    <w:p>
      <w:pPr>
        <w:topLinePunct/>
        <w:adjustRightInd w:val="0"/>
        <w:snapToGrid w:val="0"/>
        <w:spacing w:line="560" w:lineRule="exact"/>
        <w:ind w:firstLine="480" w:firstLineChars="200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本人承诺自己是符合《2021年度合肥市包河区新任教师公开招聘公告》规定的“高校毕业生”在择业期内未落实工作单位人员（请在以下符合的选项前打勾，如有涂改，承诺书无效）：</w:t>
      </w:r>
    </w:p>
    <w:p>
      <w:pPr>
        <w:pStyle w:val="5"/>
        <w:widowControl/>
        <w:spacing w:before="150" w:line="23" w:lineRule="atLeast"/>
        <w:ind w:firstLine="420"/>
        <w:jc w:val="both"/>
        <w:rPr>
          <w:rFonts w:ascii="仿宋_GB2312" w:hAnsi="Calibri" w:eastAsia="仿宋_GB2312"/>
          <w:kern w:val="2"/>
          <w:szCs w:val="24"/>
        </w:rPr>
      </w:pPr>
      <w:r>
        <w:rPr>
          <w:rFonts w:hint="eastAsia" w:ascii="仿宋_GB2312" w:hAnsi="Calibri" w:eastAsia="仿宋_GB2312"/>
          <w:szCs w:val="24"/>
          <w:lang w:eastAsia="zh-CN"/>
        </w:rPr>
        <w:t>□</w:t>
      </w:r>
      <w:r>
        <w:rPr>
          <w:rFonts w:hint="eastAsia" w:ascii="仿宋_GB2312" w:hAnsi="仿宋_GB2312" w:eastAsia="仿宋_GB2312" w:cs="仿宋_GB2312"/>
          <w:szCs w:val="24"/>
          <w:shd w:val="clear" w:color="auto" w:fill="FFFFFF"/>
        </w:rPr>
        <w:t>（1）</w:t>
      </w:r>
      <w:r>
        <w:rPr>
          <w:rFonts w:hint="eastAsia" w:ascii="仿宋_GB2312" w:hAnsi="Calibri" w:eastAsia="仿宋_GB2312"/>
          <w:kern w:val="2"/>
          <w:szCs w:val="24"/>
        </w:rPr>
        <w:t>纳入国家统招计划、被普通高等院校录取、持有省级教育主管部门颁发的普通高校毕业生就业报到证的2021年高校毕业生。</w:t>
      </w:r>
    </w:p>
    <w:p>
      <w:pPr>
        <w:pStyle w:val="5"/>
        <w:widowControl/>
        <w:spacing w:before="150" w:line="23" w:lineRule="atLeast"/>
        <w:ind w:firstLine="420"/>
        <w:jc w:val="both"/>
        <w:rPr>
          <w:rFonts w:ascii="仿宋_GB2312" w:hAnsi="Calibri" w:eastAsia="仿宋_GB2312"/>
          <w:kern w:val="2"/>
          <w:szCs w:val="24"/>
        </w:rPr>
      </w:pPr>
      <w:r>
        <w:rPr>
          <w:rFonts w:hint="eastAsia" w:ascii="仿宋_GB2312" w:hAnsi="Calibri" w:eastAsia="仿宋_GB2312"/>
          <w:kern w:val="2"/>
          <w:szCs w:val="24"/>
        </w:rPr>
        <w:t>□（2）国家统一招生的2019年、2020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>
      <w:pPr>
        <w:pStyle w:val="5"/>
        <w:widowControl/>
        <w:spacing w:before="150" w:line="23" w:lineRule="atLeast"/>
        <w:ind w:firstLine="420"/>
        <w:jc w:val="both"/>
        <w:rPr>
          <w:rFonts w:ascii="仿宋_GB2312" w:hAnsi="Calibri" w:eastAsia="仿宋_GB2312"/>
          <w:kern w:val="2"/>
          <w:szCs w:val="24"/>
        </w:rPr>
      </w:pPr>
      <w:r>
        <w:rPr>
          <w:rFonts w:hint="eastAsia" w:ascii="仿宋_GB2312" w:hAnsi="Calibri" w:eastAsia="仿宋_GB2312"/>
          <w:kern w:val="2"/>
          <w:szCs w:val="24"/>
        </w:rPr>
        <w:t>□（3）参加“服务基层项目”前无工作经历，2019年及以后服务期满且考核合格，未落实工作单位的人员。</w:t>
      </w:r>
    </w:p>
    <w:p>
      <w:pPr>
        <w:pStyle w:val="5"/>
        <w:widowControl/>
        <w:spacing w:before="150" w:line="23" w:lineRule="atLeast"/>
        <w:ind w:firstLine="420"/>
        <w:jc w:val="both"/>
        <w:rPr>
          <w:rFonts w:ascii="仿宋_GB2312" w:hAnsi="Calibri" w:eastAsia="仿宋_GB2312"/>
          <w:kern w:val="2"/>
          <w:szCs w:val="24"/>
        </w:rPr>
      </w:pPr>
      <w:r>
        <w:rPr>
          <w:rFonts w:hint="eastAsia" w:ascii="仿宋_GB2312" w:hAnsi="Calibri" w:eastAsia="仿宋_GB2312"/>
          <w:kern w:val="2"/>
          <w:szCs w:val="24"/>
        </w:rPr>
        <w:t>□（4）普通高等院校在校生或毕业当年入伍，2019年及以后退役（含复学毕业），未落实工作单位的退役士兵。</w:t>
      </w:r>
    </w:p>
    <w:p>
      <w:pPr>
        <w:pStyle w:val="5"/>
        <w:widowControl/>
        <w:spacing w:before="150" w:line="23" w:lineRule="atLeast"/>
        <w:ind w:firstLine="420"/>
        <w:jc w:val="both"/>
        <w:rPr>
          <w:rFonts w:ascii="仿宋_GB2312" w:hAnsi="仿宋_GB2312" w:eastAsia="仿宋_GB2312" w:cs="仿宋_GB2312"/>
          <w:szCs w:val="24"/>
          <w:shd w:val="clear" w:color="auto" w:fill="FFFFFF"/>
        </w:rPr>
      </w:pPr>
      <w:r>
        <w:rPr>
          <w:rFonts w:hint="eastAsia" w:ascii="仿宋_GB2312" w:hAnsi="Calibri" w:eastAsia="仿宋_GB2312"/>
          <w:kern w:val="2"/>
          <w:szCs w:val="24"/>
        </w:rPr>
        <w:t>□（5）2021年1月1日后取得国（境）外学位并完成教育部门学历认证的，以及2019年1月1日后取得国（境）外学位并完成教育部门学历认证、未落实工作单位的留学回国人员。</w:t>
      </w:r>
    </w:p>
    <w:p>
      <w:pPr>
        <w:topLinePunct/>
        <w:adjustRightInd w:val="0"/>
        <w:snapToGrid w:val="0"/>
        <w:spacing w:line="560" w:lineRule="exact"/>
        <w:ind w:firstLine="480" w:firstLineChars="200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所承诺的信息如不真实，本人自愿取消考试、聘用资格，并承担由此引起的一切后果。</w:t>
      </w:r>
    </w:p>
    <w:p>
      <w:pPr>
        <w:adjustRightInd w:val="0"/>
        <w:snapToGrid w:val="0"/>
        <w:spacing w:line="480" w:lineRule="exact"/>
        <w:rPr>
          <w:rFonts w:ascii="仿宋_GB2312" w:eastAsia="仿宋_GB2312"/>
          <w:sz w:val="24"/>
          <w:szCs w:val="24"/>
        </w:rPr>
      </w:pPr>
    </w:p>
    <w:p>
      <w:pPr>
        <w:adjustRightInd w:val="0"/>
        <w:snapToGrid w:val="0"/>
        <w:spacing w:line="480" w:lineRule="exact"/>
        <w:rPr>
          <w:rFonts w:hint="eastAsia" w:ascii="仿宋_GB2312" w:eastAsia="仿宋_GB2312"/>
          <w:sz w:val="24"/>
          <w:szCs w:val="24"/>
        </w:rPr>
      </w:pPr>
    </w:p>
    <w:p>
      <w:pPr>
        <w:adjustRightInd w:val="0"/>
        <w:snapToGrid w:val="0"/>
        <w:spacing w:line="480" w:lineRule="exact"/>
        <w:ind w:firstLine="144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4"/>
          <w:szCs w:val="24"/>
        </w:rPr>
        <w:t>承诺签订时间：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</w:t>
      </w:r>
      <w:r>
        <w:rPr>
          <w:rFonts w:hint="eastAsia" w:ascii="仿宋_GB2312" w:eastAsia="仿宋_GB2312"/>
          <w:sz w:val="24"/>
          <w:szCs w:val="24"/>
        </w:rPr>
        <w:t>年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>月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 xml:space="preserve">日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 xml:space="preserve"> 承诺人：        （</w:t>
      </w:r>
      <w:r>
        <w:rPr>
          <w:rFonts w:hint="eastAsia" w:ascii="楷体" w:hAnsi="楷体" w:eastAsia="楷体" w:cs="楷体"/>
          <w:szCs w:val="21"/>
        </w:rPr>
        <w:t>手写签名</w:t>
      </w:r>
      <w:r>
        <w:rPr>
          <w:rFonts w:hint="eastAsia" w:ascii="仿宋_GB2312" w:eastAsia="仿宋_GB2312"/>
          <w:sz w:val="24"/>
          <w:szCs w:val="24"/>
        </w:rPr>
        <w:t xml:space="preserve">）        </w:t>
      </w:r>
      <w:r>
        <w:rPr>
          <w:rFonts w:hint="eastAsia" w:ascii="仿宋_GB2312" w:eastAsia="仿宋_GB2312"/>
          <w:sz w:val="32"/>
          <w:szCs w:val="32"/>
        </w:rPr>
        <w:t xml:space="preserve">        </w:t>
      </w:r>
    </w:p>
    <w:sectPr>
      <w:pgSz w:w="11906" w:h="16838"/>
      <w:pgMar w:top="1157" w:right="1293" w:bottom="1157" w:left="129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41458"/>
    <w:rsid w:val="00943054"/>
    <w:rsid w:val="009738F1"/>
    <w:rsid w:val="0099416C"/>
    <w:rsid w:val="009C179F"/>
    <w:rsid w:val="009C5D6E"/>
    <w:rsid w:val="00A221EC"/>
    <w:rsid w:val="00AB4DE2"/>
    <w:rsid w:val="00B24475"/>
    <w:rsid w:val="00B43C42"/>
    <w:rsid w:val="00B801AC"/>
    <w:rsid w:val="00B855D6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E371A"/>
    <w:rsid w:val="00E07F4E"/>
    <w:rsid w:val="00E67D77"/>
    <w:rsid w:val="00EB1378"/>
    <w:rsid w:val="00F12991"/>
    <w:rsid w:val="013A5BF1"/>
    <w:rsid w:val="01D13ECB"/>
    <w:rsid w:val="03463647"/>
    <w:rsid w:val="04AD3A58"/>
    <w:rsid w:val="06725E3C"/>
    <w:rsid w:val="09695012"/>
    <w:rsid w:val="0AF43809"/>
    <w:rsid w:val="0C637251"/>
    <w:rsid w:val="0D0D15C7"/>
    <w:rsid w:val="101E2C37"/>
    <w:rsid w:val="10A13228"/>
    <w:rsid w:val="11405D75"/>
    <w:rsid w:val="16DC0859"/>
    <w:rsid w:val="1ACF774F"/>
    <w:rsid w:val="1CD5132D"/>
    <w:rsid w:val="26054E71"/>
    <w:rsid w:val="299C0721"/>
    <w:rsid w:val="2A8327B9"/>
    <w:rsid w:val="2B5911DF"/>
    <w:rsid w:val="2D684A24"/>
    <w:rsid w:val="30294560"/>
    <w:rsid w:val="30FB668B"/>
    <w:rsid w:val="33F41D19"/>
    <w:rsid w:val="34B358E5"/>
    <w:rsid w:val="399E013D"/>
    <w:rsid w:val="3FC66E8F"/>
    <w:rsid w:val="40B24BAB"/>
    <w:rsid w:val="490514B2"/>
    <w:rsid w:val="4E683856"/>
    <w:rsid w:val="503E72F5"/>
    <w:rsid w:val="51D345BD"/>
    <w:rsid w:val="5321475A"/>
    <w:rsid w:val="549B39A8"/>
    <w:rsid w:val="5ED87B55"/>
    <w:rsid w:val="62990B63"/>
    <w:rsid w:val="6944465A"/>
    <w:rsid w:val="696950B2"/>
    <w:rsid w:val="6CDB6C18"/>
    <w:rsid w:val="6FC82CF8"/>
    <w:rsid w:val="750A4514"/>
    <w:rsid w:val="77D83452"/>
    <w:rsid w:val="788276C0"/>
    <w:rsid w:val="7AB11DF0"/>
    <w:rsid w:val="7B4F0B4A"/>
    <w:rsid w:val="7DE36B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HTML Definition"/>
    <w:basedOn w:val="7"/>
    <w:semiHidden/>
    <w:unhideWhenUsed/>
    <w:qFormat/>
    <w:uiPriority w:val="99"/>
    <w:rPr>
      <w:i/>
    </w:rPr>
  </w:style>
  <w:style w:type="character" w:styleId="11">
    <w:name w:val="HTML Acronym"/>
    <w:basedOn w:val="7"/>
    <w:semiHidden/>
    <w:unhideWhenUsed/>
    <w:qFormat/>
    <w:uiPriority w:val="99"/>
  </w:style>
  <w:style w:type="character" w:styleId="12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styleId="13">
    <w:name w:val="HTML Code"/>
    <w:basedOn w:val="7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styleId="14">
    <w:name w:val="HTML Keyboard"/>
    <w:basedOn w:val="7"/>
    <w:semiHidden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styleId="15">
    <w:name w:val="HTML Sample"/>
    <w:basedOn w:val="7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customStyle="1" w:styleId="16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9">
    <w:name w:val="c1"/>
    <w:basedOn w:val="7"/>
    <w:qFormat/>
    <w:uiPriority w:val="0"/>
  </w:style>
  <w:style w:type="character" w:customStyle="1" w:styleId="20">
    <w:name w:val="buvis"/>
    <w:basedOn w:val="7"/>
    <w:qFormat/>
    <w:uiPriority w:val="0"/>
    <w:rPr>
      <w:color w:val="999999"/>
    </w:rPr>
  </w:style>
  <w:style w:type="character" w:customStyle="1" w:styleId="21">
    <w:name w:val="buvis1"/>
    <w:basedOn w:val="7"/>
    <w:qFormat/>
    <w:uiPriority w:val="0"/>
    <w:rPr>
      <w:color w:val="CC0000"/>
    </w:rPr>
  </w:style>
  <w:style w:type="character" w:customStyle="1" w:styleId="22">
    <w:name w:val="left2"/>
    <w:basedOn w:val="7"/>
    <w:qFormat/>
    <w:uiPriority w:val="0"/>
  </w:style>
  <w:style w:type="character" w:customStyle="1" w:styleId="23">
    <w:name w:val="c2"/>
    <w:basedOn w:val="7"/>
    <w:qFormat/>
    <w:uiPriority w:val="0"/>
  </w:style>
  <w:style w:type="character" w:customStyle="1" w:styleId="24">
    <w:name w:val="c3"/>
    <w:basedOn w:val="7"/>
    <w:uiPriority w:val="0"/>
  </w:style>
  <w:style w:type="character" w:customStyle="1" w:styleId="25">
    <w:name w:val="msg-box6"/>
    <w:basedOn w:val="7"/>
    <w:qFormat/>
    <w:uiPriority w:val="0"/>
  </w:style>
  <w:style w:type="character" w:customStyle="1" w:styleId="26">
    <w:name w:val="search-keywords"/>
    <w:basedOn w:val="7"/>
    <w:qFormat/>
    <w:uiPriority w:val="0"/>
    <w:rPr>
      <w:color w:val="CC0000"/>
    </w:rPr>
  </w:style>
  <w:style w:type="character" w:customStyle="1" w:styleId="27">
    <w:name w:val="msg-box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1</Pages>
  <Words>115</Words>
  <Characters>656</Characters>
  <Lines>5</Lines>
  <Paragraphs>1</Paragraphs>
  <TotalTime>7</TotalTime>
  <ScaleCrop>false</ScaleCrop>
  <LinksUpToDate>false</LinksUpToDate>
  <CharactersWithSpaces>770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2020-06-09T09:04:00Z</dcterms:created>
  <dc:creator>林媛媛</dc:creator>
  <cp:lastModifiedBy>竹林细雨1381810762</cp:lastModifiedBy>
  <cp:lastPrinted>2021-05-14T03:58:00Z</cp:lastPrinted>
  <dcterms:modified xsi:type="dcterms:W3CDTF">2021-05-17T01:03:14Z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C14685E39C5F4EFCB51FED6832CB0499</vt:lpwstr>
  </property>
</Properties>
</file>