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3D5" w:rsidRDefault="00887823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：</w:t>
      </w:r>
    </w:p>
    <w:p w:rsidR="00AB63D5" w:rsidRDefault="00AB63D5"/>
    <w:p w:rsidR="00AB63D5" w:rsidRDefault="00887823" w:rsidP="008573C4">
      <w:pPr>
        <w:jc w:val="center"/>
        <w:rPr>
          <w:rFonts w:ascii="黑体" w:eastAsia="黑体" w:hAnsi="黑体" w:cs="黑体"/>
          <w:b/>
          <w:bCs/>
          <w:kern w:val="0"/>
          <w:sz w:val="72"/>
          <w:szCs w:val="44"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20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年</w:t>
      </w:r>
      <w:r w:rsidR="008573C4">
        <w:rPr>
          <w:rFonts w:ascii="黑体" w:eastAsia="黑体" w:hAnsi="黑体" w:cs="黑体" w:hint="eastAsia"/>
          <w:b/>
          <w:bCs/>
          <w:sz w:val="44"/>
          <w:szCs w:val="44"/>
        </w:rPr>
        <w:t>下半年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南雄市</w:t>
      </w:r>
      <w:r w:rsidR="008573C4">
        <w:rPr>
          <w:rFonts w:ascii="黑体" w:eastAsia="黑体" w:hAnsi="黑体" w:cs="黑体" w:hint="eastAsia"/>
          <w:b/>
          <w:bCs/>
          <w:sz w:val="44"/>
          <w:szCs w:val="44"/>
        </w:rPr>
        <w:t>公开选聘</w:t>
      </w:r>
      <w:proofErr w:type="gramStart"/>
      <w:r>
        <w:rPr>
          <w:rFonts w:ascii="黑体" w:eastAsia="黑体" w:hAnsi="黑体" w:cs="黑体" w:hint="eastAsia"/>
          <w:b/>
          <w:bCs/>
          <w:sz w:val="44"/>
          <w:szCs w:val="44"/>
        </w:rPr>
        <w:t>教师群二维</w:t>
      </w:r>
      <w:proofErr w:type="gramEnd"/>
      <w:r>
        <w:rPr>
          <w:rFonts w:ascii="黑体" w:eastAsia="黑体" w:hAnsi="黑体" w:cs="黑体" w:hint="eastAsia"/>
          <w:b/>
          <w:bCs/>
          <w:sz w:val="44"/>
          <w:szCs w:val="44"/>
        </w:rPr>
        <w:t>码</w:t>
      </w:r>
    </w:p>
    <w:p w:rsidR="00AB63D5" w:rsidRPr="008573C4" w:rsidRDefault="00AB63D5"/>
    <w:p w:rsidR="00AB63D5" w:rsidRDefault="00AB63D5"/>
    <w:p w:rsidR="00AB63D5" w:rsidRDefault="00AB63D5"/>
    <w:p w:rsidR="00AB63D5" w:rsidRDefault="00AB63D5"/>
    <w:p w:rsidR="00AB63D5" w:rsidRDefault="00AB63D5"/>
    <w:p w:rsidR="00AB63D5" w:rsidRDefault="00AB63D5">
      <w:pPr>
        <w:widowControl/>
        <w:rPr>
          <w:rFonts w:ascii="宋体" w:hAnsi="宋体" w:cs="宋体"/>
          <w:kern w:val="0"/>
          <w:sz w:val="24"/>
          <w:szCs w:val="24"/>
        </w:rPr>
      </w:pPr>
    </w:p>
    <w:p w:rsidR="00AB63D5" w:rsidRDefault="00AB63D5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</w:p>
    <w:p w:rsidR="00AB63D5" w:rsidRDefault="008573C4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398334" cy="4381500"/>
            <wp:effectExtent l="19050" t="0" r="0" b="0"/>
            <wp:docPr id="1" name="图片 1" descr="C:\Users\ADMINI~1\AppData\Local\Temp\161015546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10155469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334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3D5" w:rsidRDefault="00AB63D5"/>
    <w:p w:rsidR="00AB63D5" w:rsidRDefault="00AB63D5"/>
    <w:p w:rsidR="00AB63D5" w:rsidRDefault="00AB63D5"/>
    <w:sectPr w:rsidR="00AB63D5" w:rsidSect="008573C4">
      <w:pgSz w:w="13041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3C4" w:rsidRDefault="008573C4" w:rsidP="008573C4">
      <w:r>
        <w:separator/>
      </w:r>
    </w:p>
  </w:endnote>
  <w:endnote w:type="continuationSeparator" w:id="0">
    <w:p w:rsidR="008573C4" w:rsidRDefault="008573C4" w:rsidP="008573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3C4" w:rsidRDefault="008573C4" w:rsidP="008573C4">
      <w:r>
        <w:separator/>
      </w:r>
    </w:p>
  </w:footnote>
  <w:footnote w:type="continuationSeparator" w:id="0">
    <w:p w:rsidR="008573C4" w:rsidRDefault="008573C4" w:rsidP="008573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3FA0"/>
    <w:rsid w:val="000D3FA0"/>
    <w:rsid w:val="00220AE4"/>
    <w:rsid w:val="002312FD"/>
    <w:rsid w:val="005F24D1"/>
    <w:rsid w:val="008573C4"/>
    <w:rsid w:val="00887823"/>
    <w:rsid w:val="00AB63D5"/>
    <w:rsid w:val="00C208AB"/>
    <w:rsid w:val="00D538DB"/>
    <w:rsid w:val="00FD222F"/>
    <w:rsid w:val="10D72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B63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3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B6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B63D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3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B63D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6</cp:revision>
  <dcterms:created xsi:type="dcterms:W3CDTF">2020-01-06T04:07:00Z</dcterms:created>
  <dcterms:modified xsi:type="dcterms:W3CDTF">2021-01-09T01:25:00Z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