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A6A2F" w14:textId="77777777" w:rsidR="00C77869" w:rsidRDefault="00C77869" w:rsidP="00C77869">
      <w:pPr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广东省东莞市东城街道</w:t>
      </w: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1</w:t>
      </w:r>
      <w:r>
        <w:rPr>
          <w:rFonts w:eastAsia="方正小标宋简体"/>
          <w:sz w:val="44"/>
          <w:szCs w:val="44"/>
        </w:rPr>
        <w:t>年公办中小学</w:t>
      </w:r>
    </w:p>
    <w:p w14:paraId="4ED87C58" w14:textId="7C3DADE5" w:rsidR="00C77869" w:rsidRDefault="00C77869" w:rsidP="00C77869">
      <w:pPr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招聘</w:t>
      </w:r>
      <w:r>
        <w:rPr>
          <w:rFonts w:eastAsia="方正小标宋简体" w:hint="eastAsia"/>
          <w:sz w:val="44"/>
          <w:szCs w:val="44"/>
        </w:rPr>
        <w:t>街道聘任</w:t>
      </w:r>
      <w:r>
        <w:rPr>
          <w:rFonts w:eastAsia="方正小标宋简体"/>
          <w:sz w:val="44"/>
          <w:szCs w:val="44"/>
        </w:rPr>
        <w:t>教师</w:t>
      </w:r>
      <w:r>
        <w:rPr>
          <w:rFonts w:eastAsia="方正小标宋简体" w:hint="eastAsia"/>
          <w:sz w:val="44"/>
          <w:szCs w:val="44"/>
          <w:lang w:eastAsia="zh-Hans"/>
        </w:rPr>
        <w:t>公告</w:t>
      </w:r>
    </w:p>
    <w:p w14:paraId="62270BC4" w14:textId="77777777" w:rsidR="00C77869" w:rsidRDefault="00C77869" w:rsidP="00C77869">
      <w:pPr>
        <w:ind w:firstLine="640"/>
        <w:rPr>
          <w:rFonts w:eastAsia="仿宋_GB2312"/>
          <w:sz w:val="32"/>
          <w:szCs w:val="32"/>
        </w:rPr>
      </w:pPr>
    </w:p>
    <w:p w14:paraId="0EFB4934" w14:textId="77777777" w:rsidR="00C77869" w:rsidRDefault="00C77869" w:rsidP="00C77869">
      <w:pPr>
        <w:adjustRightInd w:val="0"/>
        <w:snapToGrid w:val="0"/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为适应广东省东莞市东城街道（以下简称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我街道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）教育事业发展需要，满足我街道公办中小学校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年秋季开学教师需求，我街道现面向全国公开招聘</w:t>
      </w:r>
      <w:r>
        <w:rPr>
          <w:rFonts w:eastAsia="仿宋_GB2312" w:hint="eastAsia"/>
          <w:sz w:val="32"/>
          <w:szCs w:val="32"/>
        </w:rPr>
        <w:t>一批</w:t>
      </w:r>
      <w:r>
        <w:rPr>
          <w:rFonts w:eastAsia="仿宋_GB2312"/>
          <w:sz w:val="32"/>
          <w:szCs w:val="32"/>
        </w:rPr>
        <w:t>公办学校</w:t>
      </w:r>
      <w:r>
        <w:rPr>
          <w:rFonts w:eastAsia="仿宋_GB2312" w:hint="eastAsia"/>
          <w:sz w:val="32"/>
          <w:szCs w:val="32"/>
        </w:rPr>
        <w:t>街道聘任</w:t>
      </w:r>
      <w:r>
        <w:rPr>
          <w:rFonts w:eastAsia="仿宋_GB2312"/>
          <w:sz w:val="32"/>
          <w:szCs w:val="32"/>
        </w:rPr>
        <w:t>教师。</w:t>
      </w:r>
    </w:p>
    <w:p w14:paraId="5934120D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一、招聘概况</w:t>
      </w:r>
    </w:p>
    <w:p w14:paraId="3DA56579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（一）招聘类别</w:t>
      </w:r>
    </w:p>
    <w:p w14:paraId="0D32AA40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b/>
          <w:sz w:val="28"/>
          <w:szCs w:val="28"/>
        </w:rPr>
      </w:pPr>
      <w:r>
        <w:rPr>
          <w:rFonts w:eastAsia="仿宋_GB2312"/>
          <w:sz w:val="32"/>
          <w:szCs w:val="32"/>
        </w:rPr>
        <w:t>我街道公办中小学</w:t>
      </w:r>
      <w:r>
        <w:rPr>
          <w:rFonts w:eastAsia="仿宋_GB2312" w:hint="eastAsia"/>
          <w:sz w:val="32"/>
          <w:szCs w:val="32"/>
        </w:rPr>
        <w:t>街道聘任</w:t>
      </w:r>
      <w:r>
        <w:rPr>
          <w:rFonts w:eastAsia="仿宋_GB2312"/>
          <w:sz w:val="32"/>
          <w:szCs w:val="32"/>
        </w:rPr>
        <w:t>教师</w:t>
      </w:r>
    </w:p>
    <w:p w14:paraId="6BBA242D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（二）聘用期限</w:t>
      </w:r>
    </w:p>
    <w:p w14:paraId="5F0AC4C3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首次聘用签订劳动合同三年</w:t>
      </w:r>
    </w:p>
    <w:p w14:paraId="3B2B54C4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（三）薪酬待遇</w:t>
      </w:r>
    </w:p>
    <w:p w14:paraId="085FBA93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街道</w:t>
      </w:r>
      <w:r>
        <w:rPr>
          <w:rFonts w:eastAsia="仿宋_GB2312" w:hint="eastAsia"/>
          <w:sz w:val="32"/>
          <w:szCs w:val="32"/>
        </w:rPr>
        <w:t>聘任</w:t>
      </w:r>
      <w:r>
        <w:rPr>
          <w:rFonts w:eastAsia="仿宋_GB2312"/>
          <w:sz w:val="32"/>
          <w:szCs w:val="32"/>
        </w:rPr>
        <w:t>教师年薪（含五险一金）约在</w:t>
      </w:r>
      <w:r>
        <w:rPr>
          <w:rFonts w:eastAsia="仿宋_GB2312" w:hint="eastAsia"/>
          <w:sz w:val="32"/>
          <w:szCs w:val="32"/>
        </w:rPr>
        <w:t>17-27</w:t>
      </w:r>
      <w:r>
        <w:rPr>
          <w:rFonts w:eastAsia="仿宋_GB2312"/>
          <w:sz w:val="32"/>
          <w:szCs w:val="32"/>
        </w:rPr>
        <w:t>万元，因职称、岗位与绩效不同有差异；</w:t>
      </w:r>
    </w:p>
    <w:p w14:paraId="5B8544EF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  <w:u w:val="single"/>
        </w:rPr>
        <w:t>.</w:t>
      </w:r>
      <w:r>
        <w:rPr>
          <w:rFonts w:eastAsia="仿宋_GB2312" w:hint="eastAsia"/>
          <w:sz w:val="32"/>
          <w:szCs w:val="32"/>
        </w:rPr>
        <w:t>街道聘任</w:t>
      </w:r>
      <w:r>
        <w:rPr>
          <w:rFonts w:eastAsia="仿宋_GB2312"/>
          <w:sz w:val="32"/>
          <w:szCs w:val="32"/>
        </w:rPr>
        <w:t>教师享有与</w:t>
      </w:r>
      <w:r>
        <w:rPr>
          <w:rFonts w:eastAsia="仿宋_GB2312" w:hint="eastAsia"/>
          <w:sz w:val="32"/>
          <w:szCs w:val="32"/>
        </w:rPr>
        <w:t>事业编制</w:t>
      </w:r>
      <w:r>
        <w:rPr>
          <w:rFonts w:eastAsia="仿宋_GB2312"/>
          <w:sz w:val="32"/>
          <w:szCs w:val="32"/>
        </w:rPr>
        <w:t>教师同等的教师专业发展机会与平台；</w:t>
      </w:r>
    </w:p>
    <w:p w14:paraId="22B2731F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经考核，特别优秀人员可优先推荐报考</w:t>
      </w:r>
      <w:r>
        <w:rPr>
          <w:rFonts w:eastAsia="仿宋_GB2312" w:hint="eastAsia"/>
          <w:sz w:val="32"/>
          <w:szCs w:val="32"/>
        </w:rPr>
        <w:t>东莞市事业编制</w:t>
      </w:r>
      <w:r>
        <w:rPr>
          <w:rFonts w:eastAsia="仿宋_GB2312"/>
          <w:sz w:val="32"/>
          <w:szCs w:val="32"/>
        </w:rPr>
        <w:t>教师。</w:t>
      </w:r>
    </w:p>
    <w:p w14:paraId="32F72E20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（四）试用期限</w:t>
      </w:r>
    </w:p>
    <w:p w14:paraId="4FB14E80" w14:textId="6545303C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试用期六个月</w:t>
      </w:r>
    </w:p>
    <w:p w14:paraId="2A586C5A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14:paraId="601D6C46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二、招聘</w:t>
      </w:r>
      <w:r>
        <w:rPr>
          <w:rFonts w:eastAsia="黑体" w:hint="eastAsia"/>
          <w:sz w:val="32"/>
          <w:szCs w:val="32"/>
        </w:rPr>
        <w:t>人数</w:t>
      </w:r>
      <w:r>
        <w:rPr>
          <w:rFonts w:eastAsia="黑体"/>
          <w:sz w:val="32"/>
          <w:szCs w:val="32"/>
        </w:rPr>
        <w:t xml:space="preserve"> </w:t>
      </w:r>
    </w:p>
    <w:p w14:paraId="309BC9D9" w14:textId="34CFBE5A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我街道现有公办中小学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所，其中初中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所，小学</w:t>
      </w: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所。现向全国招聘</w:t>
      </w:r>
      <w:r>
        <w:rPr>
          <w:rFonts w:eastAsia="仿宋_GB2312" w:hint="eastAsia"/>
          <w:sz w:val="32"/>
          <w:szCs w:val="32"/>
        </w:rPr>
        <w:t>街道聘任</w:t>
      </w:r>
      <w:r>
        <w:rPr>
          <w:rFonts w:eastAsia="仿宋_GB2312"/>
          <w:sz w:val="32"/>
          <w:szCs w:val="32"/>
        </w:rPr>
        <w:t>各学科优秀教师</w:t>
      </w:r>
      <w:r w:rsidR="00C21DF5">
        <w:rPr>
          <w:rFonts w:eastAsia="仿宋_GB2312" w:hint="eastAsia"/>
          <w:sz w:val="32"/>
          <w:szCs w:val="32"/>
        </w:rPr>
        <w:t>65</w:t>
      </w:r>
      <w:r>
        <w:rPr>
          <w:rFonts w:eastAsia="仿宋_GB2312"/>
          <w:sz w:val="32"/>
          <w:szCs w:val="32"/>
        </w:rPr>
        <w:t>人，其中初中</w:t>
      </w:r>
      <w:r w:rsidR="00C21DF5">
        <w:rPr>
          <w:rFonts w:eastAsia="仿宋_GB2312" w:hint="eastAsia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人，小学</w:t>
      </w:r>
      <w:r>
        <w:rPr>
          <w:rFonts w:eastAsia="仿宋_GB2312"/>
          <w:sz w:val="32"/>
          <w:szCs w:val="32"/>
        </w:rPr>
        <w:t>41</w:t>
      </w:r>
      <w:r>
        <w:rPr>
          <w:rFonts w:eastAsia="仿宋_GB2312"/>
          <w:sz w:val="32"/>
          <w:szCs w:val="32"/>
        </w:rPr>
        <w:t>人。</w:t>
      </w:r>
    </w:p>
    <w:tbl>
      <w:tblPr>
        <w:tblW w:w="7764" w:type="dxa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2835"/>
        <w:gridCol w:w="3260"/>
      </w:tblGrid>
      <w:tr w:rsidR="00C77869" w14:paraId="7059673D" w14:textId="77777777" w:rsidTr="00C21DF5">
        <w:trPr>
          <w:trHeight w:val="640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5103" w14:textId="2721AA09" w:rsidR="00C77869" w:rsidRDefault="00C77869" w:rsidP="00C21DF5">
            <w:pPr>
              <w:spacing w:line="600" w:lineRule="exact"/>
              <w:ind w:rightChars="1" w:right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95DCF4" wp14:editId="3DC0C3BB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4445</wp:posOffset>
                      </wp:positionV>
                      <wp:extent cx="1046480" cy="772160"/>
                      <wp:effectExtent l="6985" t="11430" r="13335" b="6985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6480" cy="77216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4C83FC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5pt,.35pt" to="77.85pt,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">
                      <v:fill o:detectmouseclick="t"/>
                    </v:line>
                  </w:pict>
                </mc:Fallback>
              </mc:AlternateContent>
            </w:r>
            <w:r>
              <w:rPr>
                <w:rFonts w:eastAsia="仿宋_GB2312"/>
                <w:sz w:val="24"/>
              </w:rPr>
              <w:t xml:space="preserve">　项目</w:t>
            </w:r>
          </w:p>
          <w:p w14:paraId="587FCF5B" w14:textId="77777777" w:rsidR="00C77869" w:rsidRDefault="00C77869" w:rsidP="00C21DF5">
            <w:pPr>
              <w:spacing w:line="600" w:lineRule="exact"/>
              <w:ind w:rightChars="1" w:right="2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CC25" w14:textId="62CE220D" w:rsidR="00C77869" w:rsidRDefault="00C77869" w:rsidP="00C21DF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初中（</w:t>
            </w:r>
            <w:r w:rsidR="008847A0"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人）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E8B79" w14:textId="77777777" w:rsidR="00C77869" w:rsidRDefault="00C77869" w:rsidP="00C21DF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小学（</w:t>
            </w:r>
            <w:r>
              <w:rPr>
                <w:rFonts w:eastAsia="仿宋_GB2312"/>
                <w:sz w:val="24"/>
              </w:rPr>
              <w:t>41</w:t>
            </w:r>
            <w:r>
              <w:rPr>
                <w:rFonts w:eastAsia="仿宋_GB2312"/>
                <w:sz w:val="24"/>
              </w:rPr>
              <w:t>人）</w:t>
            </w:r>
          </w:p>
        </w:tc>
      </w:tr>
      <w:tr w:rsidR="00C77869" w14:paraId="659479D3" w14:textId="77777777" w:rsidTr="00C21DF5">
        <w:trPr>
          <w:trHeight w:val="312"/>
        </w:trPr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A7789" w14:textId="77777777" w:rsidR="00C77869" w:rsidRDefault="00C77869" w:rsidP="00C21D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89DA8" w14:textId="77777777" w:rsidR="00C77869" w:rsidRDefault="00C77869" w:rsidP="00C21DF5">
            <w:pPr>
              <w:adjustRightInd w:val="0"/>
              <w:snapToGrid w:val="0"/>
              <w:spacing w:line="340" w:lineRule="exact"/>
              <w:ind w:firstLineChars="350" w:firstLine="8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招聘计划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51C88" w14:textId="77777777" w:rsidR="00C77869" w:rsidRDefault="00C77869" w:rsidP="00C21DF5">
            <w:pPr>
              <w:adjustRightInd w:val="0"/>
              <w:snapToGrid w:val="0"/>
              <w:spacing w:line="340" w:lineRule="exact"/>
              <w:ind w:firstLineChars="450" w:firstLine="10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招聘计划</w:t>
            </w:r>
          </w:p>
        </w:tc>
      </w:tr>
      <w:tr w:rsidR="00C77869" w14:paraId="1F3795A5" w14:textId="77777777" w:rsidTr="00C21DF5">
        <w:trPr>
          <w:trHeight w:val="312"/>
        </w:trPr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8D7D" w14:textId="77777777" w:rsidR="00C77869" w:rsidRDefault="00C77869" w:rsidP="00C21D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AB539" w14:textId="77777777" w:rsidR="00C77869" w:rsidRDefault="00C77869" w:rsidP="00C21D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2A1F" w14:textId="77777777" w:rsidR="00C77869" w:rsidRDefault="00C77869" w:rsidP="00C21D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77869" w14:paraId="469AF716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9F21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语文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7F35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D7A6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17</w:t>
            </w:r>
          </w:p>
        </w:tc>
      </w:tr>
      <w:tr w:rsidR="00C77869" w14:paraId="7A3B4F22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5E387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69864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1392C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</w:tr>
      <w:tr w:rsidR="00C77869" w14:paraId="22B53C93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7B8D2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英语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A38AA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AC92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</w:tr>
      <w:tr w:rsidR="00C77869" w14:paraId="3720386F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6DC31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A3FF5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47318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/</w:t>
            </w:r>
          </w:p>
        </w:tc>
      </w:tr>
      <w:tr w:rsidR="00C77869" w14:paraId="16BF36E9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1D68F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地理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1CCB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A605B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/</w:t>
            </w:r>
          </w:p>
        </w:tc>
      </w:tr>
      <w:tr w:rsidR="00C77869" w14:paraId="18C12594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B5C5F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体育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6C66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24E42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</w:tr>
      <w:tr w:rsidR="00C77869" w14:paraId="2275F5C8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4BF3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音乐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710F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726BD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</w:tr>
      <w:tr w:rsidR="00C77869" w14:paraId="28DA50F4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BA52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美术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2AC43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76353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</w:tr>
      <w:tr w:rsidR="00C77869" w14:paraId="3D3CC1A9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06666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信息技术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53504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/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FABC0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</w:tr>
      <w:tr w:rsidR="00C77869" w14:paraId="65BD271A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5339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 w:hint="eastAsia"/>
                <w:sz w:val="24"/>
                <w:lang w:eastAsia="zh-Hans"/>
              </w:rPr>
              <w:t>心理健康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A1F4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/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C4DD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</w:tr>
      <w:tr w:rsidR="00C77869" w14:paraId="246DD71A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01F7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1B54" w14:textId="02BD8F52" w:rsidR="00C77869" w:rsidRDefault="00C21DF5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1AA4" w14:textId="77777777" w:rsidR="00C77869" w:rsidRDefault="00C77869" w:rsidP="00C21D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41</w:t>
            </w:r>
          </w:p>
        </w:tc>
      </w:tr>
      <w:tr w:rsidR="00C77869" w14:paraId="1DF86A2F" w14:textId="77777777" w:rsidTr="00C21DF5">
        <w:trPr>
          <w:cantSplit/>
          <w:trHeight w:hRule="exact" w:val="385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CBE6" w14:textId="77777777" w:rsidR="00C77869" w:rsidRDefault="00C77869" w:rsidP="00C21DF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总计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80D07" w14:textId="4E66B6B8" w:rsidR="00C77869" w:rsidRDefault="00C21DF5" w:rsidP="00C21DF5">
            <w:pPr>
              <w:ind w:firstLineChars="1100" w:firstLine="26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65</w:t>
            </w:r>
          </w:p>
        </w:tc>
      </w:tr>
    </w:tbl>
    <w:p w14:paraId="5E0E6018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三、招聘条件</w:t>
      </w:r>
    </w:p>
    <w:p w14:paraId="68895C72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（一）基本条件</w:t>
      </w:r>
    </w:p>
    <w:p w14:paraId="78AC788C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具有中华人民共和国国籍，具备良好的思想品质和职业道德，遵纪守法，品行端正；</w:t>
      </w:r>
    </w:p>
    <w:p w14:paraId="0B998BB9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身体健康，能胜任应聘岗位的工作</w:t>
      </w:r>
      <w:r>
        <w:rPr>
          <w:rFonts w:eastAsia="仿宋_GB2312"/>
          <w:sz w:val="32"/>
          <w:szCs w:val="32"/>
        </w:rPr>
        <w:t>；</w:t>
      </w:r>
    </w:p>
    <w:p w14:paraId="1C91EB3C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符合计划生育政策，</w:t>
      </w:r>
      <w:r>
        <w:rPr>
          <w:rFonts w:eastAsia="仿宋_GB2312"/>
          <w:sz w:val="32"/>
          <w:szCs w:val="32"/>
        </w:rPr>
        <w:t>综合分入围的教师在体检前需提供计划生育情况证明；</w:t>
      </w:r>
    </w:p>
    <w:p w14:paraId="24FA2B06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性格开朗，有强烈的责任心与上进心，有胜任本职工作的信心；</w:t>
      </w:r>
    </w:p>
    <w:p w14:paraId="2C5150EF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5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无违法犯罪记录</w:t>
      </w:r>
      <w:r>
        <w:rPr>
          <w:rFonts w:eastAsia="仿宋_GB2312" w:hint="eastAsia"/>
          <w:sz w:val="32"/>
          <w:szCs w:val="32"/>
        </w:rPr>
        <w:t>；</w:t>
      </w:r>
    </w:p>
    <w:p w14:paraId="469AACCD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6.</w:t>
      </w:r>
      <w:r>
        <w:rPr>
          <w:rFonts w:eastAsia="仿宋_GB2312" w:hint="eastAsia"/>
          <w:sz w:val="32"/>
          <w:szCs w:val="32"/>
        </w:rPr>
        <w:t>涉嫌违法违纪，正在接受审查尚未作出结论的，或其它不符合事业单位招聘条件的人员，不接受其报名。</w:t>
      </w:r>
    </w:p>
    <w:p w14:paraId="36E4155B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（二）资格条件</w:t>
      </w:r>
    </w:p>
    <w:p w14:paraId="67141893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b/>
          <w:sz w:val="28"/>
          <w:szCs w:val="28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任职资格：已取得相应教师资格证（应届毕业生没有教师资格证的，须提供通过教师资格证相关专业考核通知书</w:t>
      </w:r>
      <w:r>
        <w:rPr>
          <w:rFonts w:eastAsia="仿宋_GB2312" w:hint="eastAsia"/>
          <w:sz w:val="32"/>
          <w:szCs w:val="32"/>
        </w:rPr>
        <w:t>，高层次教师资格可以报考对应层次或低层次的教师岗位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；</w:t>
      </w:r>
    </w:p>
    <w:p w14:paraId="08FFBB6A" w14:textId="77777777" w:rsidR="00C77869" w:rsidRDefault="00C77869" w:rsidP="00C77869">
      <w:pPr>
        <w:adjustRightInd w:val="0"/>
        <w:snapToGrid w:val="0"/>
        <w:spacing w:line="600" w:lineRule="exact"/>
        <w:ind w:firstLineChars="147" w:firstLine="47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2.</w:t>
      </w:r>
      <w:r>
        <w:rPr>
          <w:rFonts w:eastAsia="仿宋_GB2312"/>
          <w:sz w:val="32"/>
          <w:szCs w:val="32"/>
        </w:rPr>
        <w:t>学历资格：全日制大学本科及以上学历；</w:t>
      </w:r>
    </w:p>
    <w:p w14:paraId="55C57639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普通话资格：普通话达到二级乙等及以上，语文教师需二级甲等及以上；</w:t>
      </w:r>
    </w:p>
    <w:p w14:paraId="135542B3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年龄条件：男教师</w:t>
      </w:r>
      <w:r>
        <w:rPr>
          <w:rFonts w:eastAsia="仿宋_GB2312"/>
          <w:sz w:val="32"/>
          <w:szCs w:val="32"/>
        </w:rPr>
        <w:t>40</w:t>
      </w:r>
      <w:r>
        <w:rPr>
          <w:rFonts w:eastAsia="仿宋_GB2312"/>
          <w:sz w:val="32"/>
          <w:szCs w:val="32"/>
        </w:rPr>
        <w:t>周岁（含）以下，女教师</w:t>
      </w:r>
      <w:r>
        <w:rPr>
          <w:rFonts w:eastAsia="仿宋_GB2312"/>
          <w:sz w:val="32"/>
          <w:szCs w:val="32"/>
        </w:rPr>
        <w:t>35</w:t>
      </w:r>
      <w:r>
        <w:rPr>
          <w:rFonts w:eastAsia="仿宋_GB2312"/>
          <w:sz w:val="32"/>
          <w:szCs w:val="32"/>
        </w:rPr>
        <w:t>周岁（含）以下</w:t>
      </w:r>
      <w:r>
        <w:rPr>
          <w:rFonts w:eastAsia="仿宋_GB2312" w:hint="eastAsia"/>
          <w:sz w:val="32"/>
          <w:szCs w:val="32"/>
        </w:rPr>
        <w:t>(</w:t>
      </w:r>
      <w:r>
        <w:rPr>
          <w:rFonts w:eastAsia="仿宋_GB2312" w:hint="eastAsia"/>
          <w:sz w:val="32"/>
          <w:szCs w:val="32"/>
        </w:rPr>
        <w:t>年龄计算截止到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31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>)</w:t>
      </w:r>
      <w:r>
        <w:rPr>
          <w:rFonts w:eastAsia="仿宋_GB2312"/>
          <w:sz w:val="32"/>
          <w:szCs w:val="32"/>
        </w:rPr>
        <w:t>；</w:t>
      </w:r>
    </w:p>
    <w:p w14:paraId="48EC8646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sz w:val="32"/>
          <w:szCs w:val="32"/>
        </w:rPr>
        <w:t>5.</w:t>
      </w:r>
      <w:r>
        <w:rPr>
          <w:rFonts w:eastAsia="仿宋_GB2312" w:hint="eastAsia"/>
          <w:sz w:val="32"/>
          <w:szCs w:val="32"/>
        </w:rPr>
        <w:t>社会人员需具备中级及以上职称，职称专业需与报考岗位相符；</w:t>
      </w:r>
      <w:r>
        <w:rPr>
          <w:rFonts w:eastAsia="仿宋_GB2312" w:hint="eastAsia"/>
          <w:b/>
          <w:sz w:val="28"/>
          <w:szCs w:val="28"/>
        </w:rPr>
        <w:t xml:space="preserve"> </w:t>
      </w:r>
    </w:p>
    <w:p w14:paraId="34E7FC94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满足以下条件之一的，学历及年龄可适当放宽：</w:t>
      </w:r>
    </w:p>
    <w:p w14:paraId="42D188BD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具有</w:t>
      </w:r>
      <w:r>
        <w:rPr>
          <w:rFonts w:eastAsia="仿宋_GB2312"/>
          <w:sz w:val="32"/>
          <w:szCs w:val="32"/>
        </w:rPr>
        <w:t xml:space="preserve"> “</w:t>
      </w:r>
      <w:r>
        <w:rPr>
          <w:rFonts w:eastAsia="仿宋_GB2312"/>
          <w:sz w:val="32"/>
          <w:szCs w:val="32"/>
        </w:rPr>
        <w:t>高级教师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专业技术职称资格（副高级）的；</w:t>
      </w:r>
      <w:r>
        <w:rPr>
          <w:rFonts w:eastAsia="仿宋_GB2312"/>
          <w:sz w:val="32"/>
          <w:szCs w:val="32"/>
        </w:rPr>
        <w:t xml:space="preserve"> </w:t>
      </w:r>
    </w:p>
    <w:p w14:paraId="7B77A5BB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）获得地（市）级及以上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优秀教育工作者</w:t>
      </w:r>
      <w:r>
        <w:rPr>
          <w:rFonts w:eastAsia="仿宋_GB2312"/>
          <w:sz w:val="32"/>
          <w:szCs w:val="32"/>
        </w:rPr>
        <w:t>、优秀教师、优秀班主任、学科带头人、教学能手和骨干教师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荣誉的；</w:t>
      </w:r>
    </w:p>
    <w:p w14:paraId="381DE66D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）获得教育主管部门颁发的科研课题成果省级二等奖、市级一等奖以上的；</w:t>
      </w:r>
    </w:p>
    <w:p w14:paraId="6E1DC839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）获得教育主管部门举办的现场教学比赛省级二等奖、市级一等奖以上的。</w:t>
      </w:r>
    </w:p>
    <w:p w14:paraId="079730BD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四、招聘程序</w:t>
      </w:r>
    </w:p>
    <w:p w14:paraId="4E358A37" w14:textId="77777777" w:rsidR="00C77869" w:rsidRDefault="00C77869" w:rsidP="00C7786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招聘程序：</w:t>
      </w:r>
      <w:r>
        <w:rPr>
          <w:rFonts w:eastAsia="仿宋_GB2312" w:hint="eastAsia"/>
          <w:sz w:val="32"/>
          <w:szCs w:val="32"/>
        </w:rPr>
        <w:t>网上报名</w:t>
      </w:r>
      <w:r>
        <w:rPr>
          <w:rFonts w:eastAsia="仿宋_GB2312"/>
          <w:sz w:val="32"/>
          <w:szCs w:val="32"/>
        </w:rPr>
        <w:t>————</w:t>
      </w:r>
      <w:r>
        <w:rPr>
          <w:rFonts w:eastAsia="仿宋_GB2312"/>
          <w:sz w:val="32"/>
          <w:szCs w:val="32"/>
        </w:rPr>
        <w:t>现场资格初审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笔试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试讲与面试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体检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公示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签订劳动合同。</w:t>
      </w:r>
    </w:p>
    <w:p w14:paraId="77044BB9" w14:textId="77777777" w:rsidR="00C77869" w:rsidRDefault="00C77869" w:rsidP="00C77869">
      <w:pPr>
        <w:adjustRightInd w:val="0"/>
        <w:snapToGrid w:val="0"/>
        <w:spacing w:line="600" w:lineRule="exact"/>
        <w:ind w:firstLineChars="202" w:firstLine="646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（一）报名资料</w:t>
      </w:r>
    </w:p>
    <w:p w14:paraId="7ADA000C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下载</w:t>
      </w:r>
      <w:r>
        <w:rPr>
          <w:rFonts w:eastAsia="仿宋_GB2312"/>
          <w:sz w:val="32"/>
          <w:szCs w:val="32"/>
        </w:rPr>
        <w:t>《</w:t>
      </w:r>
      <w:r>
        <w:rPr>
          <w:rFonts w:eastAsia="仿宋_GB2312" w:hint="eastAsia"/>
          <w:sz w:val="32"/>
          <w:szCs w:val="32"/>
        </w:rPr>
        <w:t>东莞市</w:t>
      </w:r>
      <w:r>
        <w:rPr>
          <w:rFonts w:eastAsia="仿宋_GB2312"/>
          <w:sz w:val="32"/>
          <w:szCs w:val="32"/>
        </w:rPr>
        <w:t>东城街道</w:t>
      </w:r>
      <w:r>
        <w:rPr>
          <w:rFonts w:eastAsia="仿宋_GB2312" w:hint="eastAsia"/>
          <w:sz w:val="32"/>
          <w:szCs w:val="32"/>
        </w:rPr>
        <w:t>聘任</w:t>
      </w:r>
      <w:r>
        <w:rPr>
          <w:rFonts w:eastAsia="仿宋_GB2312"/>
          <w:sz w:val="32"/>
          <w:szCs w:val="32"/>
        </w:rPr>
        <w:t>教师招聘简历表》</w:t>
      </w:r>
      <w:r>
        <w:rPr>
          <w:rFonts w:eastAsia="仿宋_GB2312" w:hint="eastAsia"/>
          <w:sz w:val="32"/>
          <w:szCs w:val="32"/>
        </w:rPr>
        <w:t>，填写完整后发送至指定邮箱（</w:t>
      </w:r>
      <w:r>
        <w:rPr>
          <w:rFonts w:eastAsia="仿宋_GB2312" w:hint="eastAsia"/>
          <w:sz w:val="32"/>
          <w:szCs w:val="32"/>
        </w:rPr>
        <w:t>dgdcjy@163.com</w:t>
      </w:r>
      <w:r>
        <w:rPr>
          <w:rFonts w:eastAsia="仿宋_GB2312" w:hint="eastAsia"/>
          <w:sz w:val="32"/>
          <w:szCs w:val="32"/>
        </w:rPr>
        <w:t>），</w:t>
      </w:r>
      <w:r>
        <w:rPr>
          <w:rFonts w:eastAsia="仿宋_GB2312"/>
          <w:sz w:val="32"/>
          <w:szCs w:val="32"/>
        </w:rPr>
        <w:t>现场</w:t>
      </w:r>
      <w:r>
        <w:rPr>
          <w:rFonts w:eastAsia="仿宋_GB2312" w:hint="eastAsia"/>
          <w:sz w:val="32"/>
          <w:szCs w:val="32"/>
        </w:rPr>
        <w:t>上交纸质简历（正反面打印）</w:t>
      </w:r>
      <w:r>
        <w:rPr>
          <w:rFonts w:eastAsia="仿宋_GB2312"/>
          <w:sz w:val="32"/>
          <w:szCs w:val="32"/>
        </w:rPr>
        <w:t>（详见附件），</w:t>
      </w:r>
      <w:r>
        <w:rPr>
          <w:rFonts w:eastAsia="仿宋_GB2312" w:hint="eastAsia"/>
          <w:sz w:val="32"/>
          <w:szCs w:val="32"/>
          <w:lang w:eastAsia="zh-Hans"/>
        </w:rPr>
        <w:t>填写问卷星</w:t>
      </w:r>
      <w:r>
        <w:rPr>
          <w:rFonts w:eastAsia="仿宋_GB2312"/>
          <w:sz w:val="32"/>
          <w:szCs w:val="32"/>
        </w:rPr>
        <w:t>；</w:t>
      </w:r>
    </w:p>
    <w:p w14:paraId="1840D8B4" w14:textId="77777777" w:rsidR="00C77869" w:rsidRDefault="00C77869" w:rsidP="00C77869">
      <w:pPr>
        <w:adjustRightInd w:val="0"/>
        <w:snapToGrid w:val="0"/>
        <w:spacing w:line="600" w:lineRule="exact"/>
        <w:ind w:firstLineChars="177" w:firstLine="56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身份证原件及复印件；</w:t>
      </w:r>
    </w:p>
    <w:p w14:paraId="0AC62D1D" w14:textId="77777777" w:rsidR="00C77869" w:rsidRDefault="00C77869" w:rsidP="00C77869">
      <w:pPr>
        <w:adjustRightInd w:val="0"/>
        <w:snapToGrid w:val="0"/>
        <w:spacing w:line="600" w:lineRule="exact"/>
        <w:ind w:firstLineChars="177" w:firstLine="56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教师资格证或相应层次教师资格认定所需要的《中小学教师资格考试合格证明》《普通话水平测试等级证书》。全日制研究生（硕士或博士学位）可暂不提供教师资格证或认定教师资格所需的各科合格成绩（入职一年内必须获得教师资格证，否则</w:t>
      </w:r>
      <w:r>
        <w:rPr>
          <w:rFonts w:eastAsia="仿宋_GB2312" w:hint="eastAsia"/>
          <w:sz w:val="32"/>
          <w:szCs w:val="32"/>
        </w:rPr>
        <w:t>用人单位</w:t>
      </w:r>
      <w:r>
        <w:rPr>
          <w:rFonts w:eastAsia="仿宋_GB2312"/>
          <w:sz w:val="32"/>
          <w:szCs w:val="32"/>
        </w:rPr>
        <w:t>有权解除劳动关系）；</w:t>
      </w:r>
    </w:p>
    <w:p w14:paraId="6FBD5C18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毕业证、学位证原件及复印件</w:t>
      </w:r>
      <w:r>
        <w:rPr>
          <w:rFonts w:eastAsia="仿宋_GB2312" w:hint="eastAsia"/>
          <w:sz w:val="32"/>
          <w:szCs w:val="32"/>
        </w:rPr>
        <w:t>，毕业</w:t>
      </w:r>
      <w:r>
        <w:rPr>
          <w:rFonts w:eastAsia="仿宋_GB2312"/>
          <w:sz w:val="32"/>
          <w:szCs w:val="32"/>
        </w:rPr>
        <w:t>证和学位证的鉴定书或认证证明，应届毕业生提供就业推荐表或其他证明材料复印件；</w:t>
      </w:r>
    </w:p>
    <w:p w14:paraId="4E82E527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中级</w:t>
      </w:r>
      <w:r>
        <w:rPr>
          <w:rFonts w:eastAsia="仿宋_GB2312"/>
          <w:sz w:val="32"/>
          <w:szCs w:val="32"/>
        </w:rPr>
        <w:t>职称证（社会人员提供）</w:t>
      </w:r>
      <w:r>
        <w:rPr>
          <w:rFonts w:eastAsia="仿宋_GB2312" w:hint="eastAsia"/>
          <w:sz w:val="32"/>
          <w:szCs w:val="32"/>
        </w:rPr>
        <w:t>原件及复印件，在职社会人员在体检前需提供现单位出具的报考证明；</w:t>
      </w:r>
    </w:p>
    <w:p w14:paraId="0E9DDA52" w14:textId="77777777" w:rsidR="00C77869" w:rsidRDefault="00C77869" w:rsidP="00C77869">
      <w:pPr>
        <w:adjustRightInd w:val="0"/>
        <w:snapToGrid w:val="0"/>
        <w:spacing w:line="600" w:lineRule="exact"/>
        <w:ind w:firstLineChars="177" w:firstLine="566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获奖证书以及荣誉证书等相关资料；</w:t>
      </w:r>
    </w:p>
    <w:p w14:paraId="58CD2466" w14:textId="77777777" w:rsidR="00C77869" w:rsidRDefault="00C77869" w:rsidP="00C77869">
      <w:pPr>
        <w:adjustRightInd w:val="0"/>
        <w:snapToGrid w:val="0"/>
        <w:spacing w:line="600" w:lineRule="exact"/>
        <w:ind w:firstLineChars="177" w:firstLine="566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免冠</w:t>
      </w:r>
      <w:r>
        <w:rPr>
          <w:rFonts w:eastAsia="仿宋_GB2312" w:hint="eastAsia"/>
          <w:sz w:val="32"/>
          <w:szCs w:val="32"/>
        </w:rPr>
        <w:t>红底</w:t>
      </w:r>
      <w:r>
        <w:rPr>
          <w:rFonts w:eastAsia="仿宋_GB2312"/>
          <w:sz w:val="32"/>
          <w:szCs w:val="32"/>
        </w:rPr>
        <w:t>大一寸证件照一张。</w:t>
      </w:r>
    </w:p>
    <w:p w14:paraId="50FA4820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（二）现场资格初审</w:t>
      </w:r>
    </w:p>
    <w:p w14:paraId="2CADE31F" w14:textId="299D885A" w:rsidR="00C77869" w:rsidRDefault="00C77869" w:rsidP="00C77869">
      <w:pPr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资格审核：在</w:t>
      </w:r>
      <w:r>
        <w:rPr>
          <w:rFonts w:eastAsia="仿宋_GB2312" w:hint="eastAsia"/>
          <w:sz w:val="32"/>
          <w:szCs w:val="32"/>
        </w:rPr>
        <w:t>湖南</w:t>
      </w:r>
      <w:r>
        <w:rPr>
          <w:rFonts w:eastAsia="仿宋_GB2312"/>
          <w:sz w:val="32"/>
          <w:szCs w:val="32"/>
        </w:rPr>
        <w:t>师范大学设置招聘点，现场收集材料、进行资格审核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面交材料、材料审核的时间</w:t>
      </w:r>
      <w:r w:rsidR="00342C87">
        <w:rPr>
          <w:rFonts w:eastAsia="仿宋_GB2312" w:hint="eastAsia"/>
          <w:sz w:val="32"/>
          <w:szCs w:val="32"/>
        </w:rPr>
        <w:t>为</w:t>
      </w:r>
      <w:r w:rsidR="00342C87">
        <w:rPr>
          <w:rFonts w:eastAsia="仿宋_GB2312" w:hint="eastAsia"/>
          <w:sz w:val="32"/>
          <w:szCs w:val="32"/>
        </w:rPr>
        <w:t>12</w:t>
      </w:r>
      <w:r w:rsidR="00342C87">
        <w:rPr>
          <w:rFonts w:eastAsia="仿宋_GB2312" w:hint="eastAsia"/>
          <w:sz w:val="32"/>
          <w:szCs w:val="32"/>
        </w:rPr>
        <w:t>月</w:t>
      </w:r>
      <w:r w:rsidR="00342C87">
        <w:rPr>
          <w:rFonts w:eastAsia="仿宋_GB2312" w:hint="eastAsia"/>
          <w:sz w:val="32"/>
          <w:szCs w:val="32"/>
        </w:rPr>
        <w:t>8</w:t>
      </w:r>
      <w:r w:rsidR="00342C87">
        <w:rPr>
          <w:rFonts w:eastAsia="仿宋_GB2312" w:hint="eastAsia"/>
          <w:sz w:val="32"/>
          <w:szCs w:val="32"/>
        </w:rPr>
        <w:t>日，</w:t>
      </w:r>
      <w:r>
        <w:rPr>
          <w:rFonts w:eastAsia="仿宋_GB2312"/>
          <w:sz w:val="32"/>
          <w:szCs w:val="32"/>
        </w:rPr>
        <w:t>地点</w:t>
      </w:r>
      <w:r w:rsidR="008975B6" w:rsidRPr="008975B6">
        <w:rPr>
          <w:rFonts w:eastAsia="仿宋_GB2312" w:hint="eastAsia"/>
          <w:sz w:val="32"/>
          <w:szCs w:val="32"/>
        </w:rPr>
        <w:t>至善楼</w:t>
      </w:r>
      <w:r w:rsidR="008975B6" w:rsidRPr="008975B6">
        <w:rPr>
          <w:rFonts w:eastAsia="仿宋_GB2312" w:hint="eastAsia"/>
          <w:sz w:val="32"/>
          <w:szCs w:val="32"/>
        </w:rPr>
        <w:t>111</w:t>
      </w:r>
      <w:r>
        <w:rPr>
          <w:rFonts w:eastAsia="仿宋_GB2312" w:hint="eastAsia"/>
          <w:sz w:val="32"/>
          <w:szCs w:val="32"/>
        </w:rPr>
        <w:t>。</w:t>
      </w:r>
    </w:p>
    <w:p w14:paraId="25EEDA87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jc w:val="lef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（三）笔试</w:t>
      </w:r>
    </w:p>
    <w:p w14:paraId="574244B5" w14:textId="063E516A" w:rsidR="00C77869" w:rsidRDefault="00C77869" w:rsidP="00C77869">
      <w:pPr>
        <w:spacing w:line="600" w:lineRule="exact"/>
        <w:ind w:rightChars="1" w:right="2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现场笔试后，根据学科招聘人数，以笔试成绩从高到低按</w:t>
      </w:r>
      <w:r>
        <w:rPr>
          <w:rFonts w:eastAsia="仿宋_GB2312"/>
          <w:sz w:val="32"/>
          <w:szCs w:val="32"/>
        </w:rPr>
        <w:t>1:2</w:t>
      </w:r>
      <w:r>
        <w:rPr>
          <w:rFonts w:eastAsia="仿宋_GB2312"/>
          <w:sz w:val="32"/>
          <w:szCs w:val="32"/>
        </w:rPr>
        <w:t>的比例推荐参加试讲与面试对象</w:t>
      </w:r>
      <w:r>
        <w:rPr>
          <w:rFonts w:eastAsia="仿宋_GB2312" w:hint="eastAsia"/>
          <w:sz w:val="32"/>
          <w:szCs w:val="32"/>
        </w:rPr>
        <w:t>。当笔试人数少于或等于学科招聘人数，可按实际情况推荐进入</w:t>
      </w:r>
      <w:r>
        <w:rPr>
          <w:rFonts w:eastAsia="仿宋_GB2312"/>
          <w:sz w:val="32"/>
          <w:szCs w:val="32"/>
        </w:rPr>
        <w:t>试讲与面试</w:t>
      </w:r>
      <w:r>
        <w:rPr>
          <w:rFonts w:eastAsia="仿宋_GB2312" w:hint="eastAsia"/>
          <w:sz w:val="32"/>
          <w:szCs w:val="32"/>
        </w:rPr>
        <w:t>环节。</w:t>
      </w:r>
      <w:r>
        <w:rPr>
          <w:rFonts w:eastAsia="仿宋_GB2312"/>
          <w:sz w:val="32"/>
          <w:szCs w:val="32"/>
        </w:rPr>
        <w:t>笔试时间</w:t>
      </w:r>
      <w:r w:rsidR="00342C87">
        <w:rPr>
          <w:rFonts w:eastAsia="仿宋_GB2312" w:hint="eastAsia"/>
          <w:sz w:val="32"/>
          <w:szCs w:val="32"/>
        </w:rPr>
        <w:t>为</w:t>
      </w:r>
      <w:r w:rsidR="00342C87">
        <w:rPr>
          <w:rFonts w:eastAsia="仿宋_GB2312" w:hint="eastAsia"/>
          <w:sz w:val="32"/>
          <w:szCs w:val="32"/>
        </w:rPr>
        <w:t>12</w:t>
      </w:r>
      <w:r w:rsidR="00342C87">
        <w:rPr>
          <w:rFonts w:eastAsia="仿宋_GB2312" w:hint="eastAsia"/>
          <w:sz w:val="32"/>
          <w:szCs w:val="32"/>
        </w:rPr>
        <w:t>月</w:t>
      </w:r>
      <w:r w:rsidR="00342C87">
        <w:rPr>
          <w:rFonts w:eastAsia="仿宋_GB2312" w:hint="eastAsia"/>
          <w:sz w:val="32"/>
          <w:szCs w:val="32"/>
        </w:rPr>
        <w:t>9</w:t>
      </w:r>
      <w:r w:rsidR="00342C87">
        <w:rPr>
          <w:rFonts w:eastAsia="仿宋_GB2312" w:hint="eastAsia"/>
          <w:sz w:val="32"/>
          <w:szCs w:val="32"/>
        </w:rPr>
        <w:t>日，</w:t>
      </w:r>
      <w:r>
        <w:rPr>
          <w:rFonts w:eastAsia="仿宋_GB2312" w:hint="eastAsia"/>
          <w:sz w:val="32"/>
          <w:szCs w:val="32"/>
        </w:rPr>
        <w:t>考试地点</w:t>
      </w:r>
      <w:r w:rsidR="008975B6">
        <w:rPr>
          <w:rFonts w:eastAsia="仿宋_GB2312" w:hint="eastAsia"/>
          <w:sz w:val="32"/>
          <w:szCs w:val="32"/>
        </w:rPr>
        <w:t>在</w:t>
      </w:r>
      <w:r w:rsidR="008A1E8C">
        <w:rPr>
          <w:rFonts w:eastAsia="仿宋_GB2312" w:hint="eastAsia"/>
          <w:sz w:val="32"/>
          <w:szCs w:val="32"/>
        </w:rPr>
        <w:t>就</w:t>
      </w:r>
      <w:r w:rsidR="008975B6" w:rsidRPr="008975B6">
        <w:rPr>
          <w:rFonts w:eastAsia="仿宋_GB2312" w:hint="eastAsia"/>
          <w:sz w:val="32"/>
          <w:szCs w:val="32"/>
        </w:rPr>
        <w:t>业办</w:t>
      </w:r>
      <w:r>
        <w:rPr>
          <w:rFonts w:eastAsia="仿宋_GB2312" w:hint="eastAsia"/>
          <w:sz w:val="32"/>
          <w:szCs w:val="32"/>
        </w:rPr>
        <w:t>。</w:t>
      </w:r>
    </w:p>
    <w:p w14:paraId="2452C187" w14:textId="77777777" w:rsidR="00C77869" w:rsidRDefault="00C77869" w:rsidP="00C77869">
      <w:pPr>
        <w:adjustRightInd w:val="0"/>
        <w:snapToGrid w:val="0"/>
        <w:spacing w:line="600" w:lineRule="exact"/>
        <w:ind w:firstLineChars="150" w:firstLine="48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（四）试讲与面试</w:t>
      </w:r>
    </w:p>
    <w:p w14:paraId="15D70F7E" w14:textId="56315D53" w:rsidR="00C77869" w:rsidRDefault="00C77869" w:rsidP="00C77869">
      <w:pPr>
        <w:spacing w:line="600" w:lineRule="exact"/>
        <w:ind w:rightChars="1" w:right="2"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试讲流程为：抽签（确定面试顺序）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备课（</w:t>
      </w:r>
      <w:r>
        <w:rPr>
          <w:rFonts w:eastAsia="仿宋_GB2312"/>
          <w:sz w:val="32"/>
          <w:szCs w:val="32"/>
        </w:rPr>
        <w:t>40</w:t>
      </w:r>
      <w:r>
        <w:rPr>
          <w:rFonts w:eastAsia="仿宋_GB2312"/>
          <w:sz w:val="32"/>
          <w:szCs w:val="32"/>
        </w:rPr>
        <w:t>分钟）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片段教学（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分钟），其中音乐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美术</w:t>
      </w:r>
      <w:r>
        <w:rPr>
          <w:rFonts w:eastAsia="仿宋_GB2312"/>
          <w:sz w:val="32"/>
          <w:szCs w:val="32"/>
        </w:rPr>
        <w:t>学科增加指定才艺或自选才艺展示实操环节（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分钟）</w:t>
      </w:r>
      <w:r>
        <w:rPr>
          <w:rFonts w:eastAsia="仿宋_GB2312"/>
          <w:sz w:val="32"/>
          <w:szCs w:val="32"/>
        </w:rPr>
        <w:t>——</w:t>
      </w:r>
      <w:r>
        <w:rPr>
          <w:rFonts w:eastAsia="仿宋_GB2312"/>
          <w:sz w:val="32"/>
          <w:szCs w:val="32"/>
        </w:rPr>
        <w:t>面试为现场答辩（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分钟）。试讲与面试时间</w:t>
      </w:r>
      <w:r w:rsidR="00342C87">
        <w:rPr>
          <w:rFonts w:eastAsia="仿宋_GB2312" w:hint="eastAsia"/>
          <w:sz w:val="32"/>
          <w:szCs w:val="32"/>
        </w:rPr>
        <w:t>为</w:t>
      </w:r>
      <w:r w:rsidR="00342C87">
        <w:rPr>
          <w:rFonts w:eastAsia="仿宋_GB2312" w:hint="eastAsia"/>
          <w:sz w:val="32"/>
          <w:szCs w:val="32"/>
        </w:rPr>
        <w:t>12</w:t>
      </w:r>
      <w:r w:rsidR="00342C87">
        <w:rPr>
          <w:rFonts w:eastAsia="仿宋_GB2312" w:hint="eastAsia"/>
          <w:sz w:val="32"/>
          <w:szCs w:val="32"/>
        </w:rPr>
        <w:t>月</w:t>
      </w:r>
      <w:r w:rsidR="00342C87">
        <w:rPr>
          <w:rFonts w:eastAsia="仿宋_GB2312" w:hint="eastAsia"/>
          <w:sz w:val="32"/>
          <w:szCs w:val="32"/>
        </w:rPr>
        <w:t>10</w:t>
      </w:r>
      <w:r w:rsidR="00342C87">
        <w:rPr>
          <w:rFonts w:eastAsia="仿宋_GB2312" w:hint="eastAsia"/>
          <w:sz w:val="32"/>
          <w:szCs w:val="32"/>
        </w:rPr>
        <w:t>日，面试</w:t>
      </w:r>
      <w:r>
        <w:rPr>
          <w:rFonts w:eastAsia="仿宋_GB2312"/>
          <w:sz w:val="32"/>
          <w:szCs w:val="32"/>
        </w:rPr>
        <w:t>地点</w:t>
      </w:r>
      <w:r w:rsidR="008975B6">
        <w:rPr>
          <w:rFonts w:eastAsia="仿宋_GB2312" w:hint="eastAsia"/>
          <w:sz w:val="32"/>
          <w:szCs w:val="32"/>
        </w:rPr>
        <w:t>在</w:t>
      </w:r>
      <w:r w:rsidR="008975B6" w:rsidRPr="008975B6">
        <w:rPr>
          <w:rFonts w:eastAsia="仿宋_GB2312" w:hint="eastAsia"/>
          <w:sz w:val="32"/>
          <w:szCs w:val="32"/>
        </w:rPr>
        <w:t>就业办</w:t>
      </w:r>
      <w:r>
        <w:rPr>
          <w:rFonts w:eastAsia="仿宋_GB2312" w:hint="eastAsia"/>
          <w:sz w:val="32"/>
          <w:szCs w:val="32"/>
        </w:rPr>
        <w:t>。</w:t>
      </w:r>
    </w:p>
    <w:p w14:paraId="767A1822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最后的总成绩为综合分</w:t>
      </w:r>
      <w:r>
        <w:rPr>
          <w:rFonts w:eastAsia="仿宋_GB2312" w:hint="eastAsia"/>
          <w:sz w:val="32"/>
          <w:szCs w:val="32"/>
        </w:rPr>
        <w:t>（百分制）</w:t>
      </w:r>
      <w:r>
        <w:rPr>
          <w:rFonts w:eastAsia="仿宋_GB2312"/>
          <w:sz w:val="32"/>
          <w:szCs w:val="32"/>
        </w:rPr>
        <w:t>，具体的计算方法如下：</w:t>
      </w:r>
    </w:p>
    <w:p w14:paraId="44FCB581" w14:textId="77777777" w:rsidR="00C77869" w:rsidRDefault="00C77869" w:rsidP="00C77869">
      <w:pPr>
        <w:adjustRightInd w:val="0"/>
        <w:snapToGrid w:val="0"/>
        <w:spacing w:line="600" w:lineRule="exact"/>
        <w:ind w:firstLineChars="186"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笔试成绩占总成绩的</w:t>
      </w:r>
      <w:r>
        <w:rPr>
          <w:rFonts w:eastAsia="仿宋_GB2312"/>
          <w:b/>
          <w:sz w:val="32"/>
          <w:szCs w:val="32"/>
        </w:rPr>
        <w:t>40%</w:t>
      </w:r>
      <w:r>
        <w:rPr>
          <w:rFonts w:eastAsia="仿宋_GB2312"/>
          <w:b/>
          <w:sz w:val="32"/>
          <w:szCs w:val="32"/>
        </w:rPr>
        <w:t>；</w:t>
      </w:r>
    </w:p>
    <w:p w14:paraId="2DCBF819" w14:textId="77777777" w:rsidR="00C77869" w:rsidRDefault="00C77869" w:rsidP="00C77869">
      <w:pPr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　　</w:t>
      </w: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试讲与面试成绩占总成绩的</w:t>
      </w:r>
      <w:r>
        <w:rPr>
          <w:rFonts w:eastAsia="仿宋_GB2312"/>
          <w:b/>
          <w:sz w:val="32"/>
          <w:szCs w:val="32"/>
        </w:rPr>
        <w:t>60%</w:t>
      </w:r>
      <w:r>
        <w:rPr>
          <w:rFonts w:eastAsia="仿宋_GB2312"/>
          <w:b/>
          <w:sz w:val="32"/>
          <w:szCs w:val="32"/>
        </w:rPr>
        <w:t>：</w:t>
      </w:r>
      <w:r>
        <w:rPr>
          <w:rFonts w:eastAsia="仿宋_GB2312" w:hint="eastAsia"/>
          <w:sz w:val="32"/>
          <w:szCs w:val="32"/>
        </w:rPr>
        <w:t>其中音乐</w:t>
      </w:r>
      <w:r>
        <w:rPr>
          <w:rFonts w:eastAsia="仿宋_GB2312" w:hint="eastAsia"/>
          <w:sz w:val="32"/>
          <w:szCs w:val="32"/>
          <w:lang w:eastAsia="zh-Hans"/>
        </w:rPr>
        <w:t>美术</w:t>
      </w:r>
      <w:r>
        <w:rPr>
          <w:rFonts w:eastAsia="仿宋_GB2312"/>
          <w:sz w:val="32"/>
          <w:szCs w:val="32"/>
        </w:rPr>
        <w:t>学科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b/>
          <w:sz w:val="32"/>
          <w:szCs w:val="32"/>
        </w:rPr>
        <w:t>试讲与面试成绩</w:t>
      </w:r>
      <w:r>
        <w:rPr>
          <w:rFonts w:eastAsia="仿宋_GB2312"/>
          <w:sz w:val="32"/>
          <w:szCs w:val="32"/>
        </w:rPr>
        <w:t xml:space="preserve">= </w:t>
      </w:r>
      <w:r>
        <w:rPr>
          <w:rFonts w:eastAsia="仿宋_GB2312"/>
          <w:sz w:val="32"/>
          <w:szCs w:val="32"/>
        </w:rPr>
        <w:t>实操</w:t>
      </w:r>
      <w:r>
        <w:rPr>
          <w:rFonts w:eastAsia="仿宋_GB2312"/>
          <w:sz w:val="32"/>
          <w:szCs w:val="32"/>
        </w:rPr>
        <w:t>×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0% +</w:t>
      </w:r>
      <w:r>
        <w:rPr>
          <w:rFonts w:eastAsia="仿宋_GB2312" w:hint="eastAsia"/>
          <w:sz w:val="32"/>
          <w:szCs w:val="32"/>
        </w:rPr>
        <w:t>试讲与</w:t>
      </w:r>
      <w:r>
        <w:rPr>
          <w:rFonts w:eastAsia="仿宋_GB2312"/>
          <w:sz w:val="32"/>
          <w:szCs w:val="32"/>
        </w:rPr>
        <w:t>面试成绩</w:t>
      </w:r>
      <w:r>
        <w:rPr>
          <w:rFonts w:eastAsia="仿宋_GB2312"/>
          <w:sz w:val="32"/>
          <w:szCs w:val="32"/>
        </w:rPr>
        <w:t>×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0%</w:t>
      </w:r>
      <w:r>
        <w:rPr>
          <w:rFonts w:eastAsia="仿宋_GB2312"/>
          <w:sz w:val="32"/>
          <w:szCs w:val="32"/>
        </w:rPr>
        <w:t>。</w:t>
      </w:r>
    </w:p>
    <w:p w14:paraId="04F98F95" w14:textId="77777777" w:rsidR="00C77869" w:rsidRDefault="00C77869" w:rsidP="00C77869">
      <w:pPr>
        <w:adjustRightInd w:val="0"/>
        <w:snapToGrid w:val="0"/>
        <w:spacing w:line="600" w:lineRule="exact"/>
        <w:ind w:firstLine="651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综合分＝笔试成绩</w:t>
      </w:r>
      <w:r>
        <w:rPr>
          <w:rFonts w:eastAsia="仿宋_GB2312"/>
          <w:b/>
          <w:sz w:val="32"/>
          <w:szCs w:val="32"/>
        </w:rPr>
        <w:t>×40%+</w:t>
      </w:r>
      <w:r>
        <w:rPr>
          <w:rFonts w:eastAsia="仿宋_GB2312"/>
          <w:b/>
          <w:sz w:val="32"/>
          <w:szCs w:val="32"/>
        </w:rPr>
        <w:t>试讲与面试成绩</w:t>
      </w:r>
      <w:r>
        <w:rPr>
          <w:rFonts w:eastAsia="仿宋_GB2312"/>
          <w:b/>
          <w:sz w:val="32"/>
          <w:szCs w:val="32"/>
        </w:rPr>
        <w:t>×60%</w:t>
      </w:r>
      <w:r>
        <w:rPr>
          <w:rFonts w:eastAsia="仿宋_GB2312"/>
          <w:b/>
          <w:sz w:val="32"/>
          <w:szCs w:val="32"/>
        </w:rPr>
        <w:t>。</w:t>
      </w:r>
    </w:p>
    <w:p w14:paraId="7505F8F4" w14:textId="77777777" w:rsidR="00C77869" w:rsidRDefault="00C77869" w:rsidP="00C77869">
      <w:pPr>
        <w:adjustRightInd w:val="0"/>
        <w:snapToGrid w:val="0"/>
        <w:spacing w:line="600" w:lineRule="exact"/>
        <w:ind w:firstLine="651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（考试设最低达标线，笔试达标线为</w:t>
      </w:r>
      <w:r>
        <w:rPr>
          <w:rFonts w:eastAsia="仿宋_GB2312" w:hint="eastAsia"/>
          <w:bCs/>
          <w:sz w:val="32"/>
          <w:szCs w:val="32"/>
        </w:rPr>
        <w:t>60</w:t>
      </w:r>
      <w:r>
        <w:rPr>
          <w:rFonts w:eastAsia="仿宋_GB2312" w:hint="eastAsia"/>
          <w:bCs/>
          <w:sz w:val="32"/>
          <w:szCs w:val="32"/>
        </w:rPr>
        <w:t>分，试讲与面试达标线为</w:t>
      </w:r>
      <w:r>
        <w:rPr>
          <w:rFonts w:eastAsia="仿宋_GB2312" w:hint="eastAsia"/>
          <w:bCs/>
          <w:sz w:val="32"/>
          <w:szCs w:val="32"/>
        </w:rPr>
        <w:t>80</w:t>
      </w:r>
      <w:r>
        <w:rPr>
          <w:rFonts w:eastAsia="仿宋_GB2312" w:hint="eastAsia"/>
          <w:bCs/>
          <w:sz w:val="32"/>
          <w:szCs w:val="32"/>
        </w:rPr>
        <w:t>分，笔试或面试考核不达标的，成绩均不录入综合分，不予录用。）</w:t>
      </w:r>
    </w:p>
    <w:p w14:paraId="012CA0D4" w14:textId="77777777" w:rsidR="00C77869" w:rsidRDefault="00C77869" w:rsidP="00C77869">
      <w:pPr>
        <w:adjustRightInd w:val="0"/>
        <w:snapToGrid w:val="0"/>
        <w:spacing w:line="600" w:lineRule="exact"/>
        <w:ind w:firstLine="651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相应学科以综合分从高到低按招聘所需推荐人选参加体检。</w:t>
      </w:r>
    </w:p>
    <w:p w14:paraId="2822A5FB" w14:textId="77777777" w:rsidR="00C77869" w:rsidRDefault="00C77869" w:rsidP="00C77869">
      <w:pPr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　　</w:t>
      </w:r>
      <w:r>
        <w:rPr>
          <w:rFonts w:eastAsia="楷体_GB2312"/>
          <w:sz w:val="32"/>
          <w:szCs w:val="32"/>
        </w:rPr>
        <w:t>（五）体检。</w:t>
      </w:r>
      <w:r>
        <w:rPr>
          <w:rFonts w:eastAsia="仿宋_GB2312"/>
          <w:sz w:val="32"/>
          <w:szCs w:val="32"/>
        </w:rPr>
        <w:t>在我</w:t>
      </w:r>
      <w:r>
        <w:rPr>
          <w:rFonts w:eastAsia="仿宋_GB2312" w:hint="eastAsia"/>
          <w:sz w:val="32"/>
          <w:szCs w:val="32"/>
        </w:rPr>
        <w:t>中心</w:t>
      </w:r>
      <w:r>
        <w:rPr>
          <w:rFonts w:eastAsia="仿宋_GB2312"/>
          <w:sz w:val="32"/>
          <w:szCs w:val="32"/>
        </w:rPr>
        <w:t>指定的三甲医院参加体检。</w:t>
      </w:r>
      <w:r>
        <w:rPr>
          <w:rFonts w:eastAsia="仿宋_GB2312"/>
          <w:sz w:val="32"/>
          <w:szCs w:val="32"/>
        </w:rPr>
        <w:t xml:space="preserve"> </w:t>
      </w:r>
    </w:p>
    <w:p w14:paraId="5446542B" w14:textId="21487D24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（六）公示。</w:t>
      </w:r>
      <w:r>
        <w:rPr>
          <w:rFonts w:eastAsia="仿宋_GB2312"/>
          <w:sz w:val="32"/>
          <w:szCs w:val="32"/>
        </w:rPr>
        <w:t>招聘录取结果按规定在广东省东莞市东城教育网站（</w:t>
      </w:r>
      <w:r w:rsidRPr="00C77869">
        <w:rPr>
          <w:rFonts w:eastAsia="仿宋_GB2312"/>
          <w:sz w:val="32"/>
          <w:szCs w:val="32"/>
        </w:rPr>
        <w:t>www.dcjy.jyjx.dgjy.net/</w:t>
      </w:r>
      <w:r>
        <w:rPr>
          <w:rFonts w:eastAsia="仿宋_GB2312"/>
          <w:sz w:val="32"/>
          <w:szCs w:val="32"/>
        </w:rPr>
        <w:t>）公示</w:t>
      </w: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个工作日。</w:t>
      </w:r>
    </w:p>
    <w:p w14:paraId="2917CDA0" w14:textId="77777777" w:rsidR="00C77869" w:rsidRDefault="00C77869" w:rsidP="00C77869">
      <w:pPr>
        <w:adjustRightInd w:val="0"/>
        <w:snapToGrid w:val="0"/>
        <w:spacing w:line="60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（七）签订劳动合同。</w:t>
      </w:r>
    </w:p>
    <w:p w14:paraId="113846C0" w14:textId="77777777" w:rsidR="00C77869" w:rsidRDefault="00C77869" w:rsidP="00C77869">
      <w:pPr>
        <w:adjustRightInd w:val="0"/>
        <w:snapToGrid w:val="0"/>
        <w:spacing w:line="600" w:lineRule="exact"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五、试用期考核</w:t>
      </w:r>
    </w:p>
    <w:p w14:paraId="36FEDC23" w14:textId="77777777" w:rsidR="00C77869" w:rsidRDefault="00C77869" w:rsidP="00C77869">
      <w:pPr>
        <w:adjustRightInd w:val="0"/>
        <w:snapToGrid w:val="0"/>
        <w:spacing w:line="600" w:lineRule="exact"/>
        <w:ind w:firstLine="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由我街道公办中小学自主制订试用期考核方案，并负责考核。根据考核结果，按劳动合同处理后续相关事宜。</w:t>
      </w:r>
    </w:p>
    <w:p w14:paraId="6A5000E1" w14:textId="77777777" w:rsidR="00C77869" w:rsidRDefault="00C77869" w:rsidP="00C77869">
      <w:pPr>
        <w:numPr>
          <w:ilvl w:val="0"/>
          <w:numId w:val="1"/>
        </w:numPr>
        <w:adjustRightInd w:val="0"/>
        <w:snapToGrid w:val="0"/>
        <w:spacing w:line="600" w:lineRule="exact"/>
        <w:ind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疫情防控要求</w:t>
      </w:r>
    </w:p>
    <w:p w14:paraId="1A3EB399" w14:textId="201BF803" w:rsidR="00C77869" w:rsidRDefault="00C77869" w:rsidP="008975B6">
      <w:pPr>
        <w:adjustRightInd w:val="0"/>
        <w:snapToGrid w:val="0"/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本次招聘在新冠肺炎疫情防控常态下开展，报考者应持“健康码”经体温检测正常后参加招聘程序。报考者自备一次性医用外科口罩参加考试。</w:t>
      </w:r>
    </w:p>
    <w:p w14:paraId="2C3248B4" w14:textId="7E9542E1" w:rsidR="008975B6" w:rsidRDefault="008975B6" w:rsidP="008975B6">
      <w:pPr>
        <w:adjustRightInd w:val="0"/>
        <w:snapToGrid w:val="0"/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本公告解释权归东莞市东城教育管理中心。</w:t>
      </w:r>
    </w:p>
    <w:p w14:paraId="727CB1B9" w14:textId="77777777" w:rsidR="00C77869" w:rsidRDefault="00C77869" w:rsidP="00C77869">
      <w:pPr>
        <w:adjustRightInd w:val="0"/>
        <w:snapToGrid w:val="0"/>
        <w:spacing w:line="600" w:lineRule="exact"/>
        <w:ind w:firstLineChars="1050" w:firstLine="3360"/>
        <w:rPr>
          <w:rFonts w:eastAsia="仿宋_GB2312"/>
          <w:sz w:val="32"/>
          <w:szCs w:val="32"/>
        </w:rPr>
      </w:pPr>
    </w:p>
    <w:p w14:paraId="34BAE870" w14:textId="77777777" w:rsidR="00C77869" w:rsidRDefault="00C77869" w:rsidP="00C77869">
      <w:pPr>
        <w:adjustRightInd w:val="0"/>
        <w:snapToGrid w:val="0"/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  <w:r>
        <w:rPr>
          <w:rFonts w:eastAsia="仿宋_GB2312" w:hint="eastAsia"/>
          <w:sz w:val="32"/>
          <w:szCs w:val="32"/>
        </w:rPr>
        <w:t>东莞市</w:t>
      </w:r>
      <w:r>
        <w:rPr>
          <w:rFonts w:eastAsia="仿宋_GB2312"/>
          <w:sz w:val="32"/>
          <w:szCs w:val="32"/>
        </w:rPr>
        <w:t>东城街道</w:t>
      </w:r>
      <w:r>
        <w:rPr>
          <w:rFonts w:eastAsia="仿宋_GB2312" w:hint="eastAsia"/>
          <w:sz w:val="32"/>
          <w:szCs w:val="32"/>
        </w:rPr>
        <w:t>聘任</w:t>
      </w:r>
      <w:r>
        <w:rPr>
          <w:rFonts w:eastAsia="仿宋_GB2312"/>
          <w:sz w:val="32"/>
          <w:szCs w:val="32"/>
        </w:rPr>
        <w:t>教师招聘简历表</w:t>
      </w:r>
    </w:p>
    <w:p w14:paraId="0173EFA0" w14:textId="77777777" w:rsidR="00C77869" w:rsidRDefault="00C77869" w:rsidP="00C77869">
      <w:pPr>
        <w:adjustRightInd w:val="0"/>
        <w:snapToGrid w:val="0"/>
        <w:spacing w:line="600" w:lineRule="exact"/>
        <w:ind w:firstLine="640"/>
        <w:rPr>
          <w:rFonts w:eastAsia="仿宋_GB2312"/>
          <w:sz w:val="32"/>
          <w:szCs w:val="32"/>
        </w:rPr>
      </w:pPr>
    </w:p>
    <w:p w14:paraId="57BC85EB" w14:textId="77777777" w:rsidR="00C77869" w:rsidRDefault="00C77869" w:rsidP="00C77869">
      <w:pPr>
        <w:adjustRightInd w:val="0"/>
        <w:snapToGrid w:val="0"/>
        <w:spacing w:line="600" w:lineRule="exact"/>
        <w:jc w:val="righ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东莞市东城教育管理中心</w:t>
      </w:r>
    </w:p>
    <w:p w14:paraId="766A7C6F" w14:textId="2411CD68" w:rsidR="00C77869" w:rsidRDefault="00C77869" w:rsidP="00C77869">
      <w:pPr>
        <w:adjustRightInd w:val="0"/>
        <w:snapToGrid w:val="0"/>
        <w:spacing w:line="600" w:lineRule="exact"/>
        <w:ind w:firstLineChars="1750" w:firstLine="56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日</w:t>
      </w:r>
    </w:p>
    <w:p w14:paraId="1B3352C8" w14:textId="184AB0E9" w:rsidR="00E27FE5" w:rsidRDefault="00E27FE5" w:rsidP="00C77869"/>
    <w:p w14:paraId="0471AA39" w14:textId="179BFC70" w:rsidR="00C77869" w:rsidRDefault="00C77869" w:rsidP="00C77869"/>
    <w:p w14:paraId="56302336" w14:textId="0FC3B63F" w:rsidR="00C77869" w:rsidRDefault="00C77869" w:rsidP="00C77869"/>
    <w:p w14:paraId="62334A61" w14:textId="64B94D9E" w:rsidR="00C77869" w:rsidRDefault="00C77869" w:rsidP="00C77869"/>
    <w:p w14:paraId="33E39332" w14:textId="3C92B51D" w:rsidR="00C77869" w:rsidRDefault="00C77869" w:rsidP="00C77869"/>
    <w:p w14:paraId="633AEC1B" w14:textId="6680A817" w:rsidR="00C77869" w:rsidRDefault="00C77869" w:rsidP="00C77869"/>
    <w:p w14:paraId="70BD63DA" w14:textId="2CAC98CF" w:rsidR="00C77869" w:rsidRDefault="00C77869" w:rsidP="00C77869"/>
    <w:p w14:paraId="746F055A" w14:textId="622D4AD3" w:rsidR="00C77869" w:rsidRDefault="00C77869" w:rsidP="00C77869"/>
    <w:p w14:paraId="7E9C67AD" w14:textId="51424EAF" w:rsidR="00C77869" w:rsidRDefault="00C77869" w:rsidP="00C77869"/>
    <w:p w14:paraId="77D16CB5" w14:textId="3844537D" w:rsidR="00C77869" w:rsidRDefault="00C77869" w:rsidP="00C77869"/>
    <w:p w14:paraId="3043C671" w14:textId="3320A356" w:rsidR="00C77869" w:rsidRDefault="00C77869" w:rsidP="00C77869"/>
    <w:p w14:paraId="0626DC42" w14:textId="1BDC846E" w:rsidR="00C77869" w:rsidRDefault="00C77869" w:rsidP="00C77869"/>
    <w:p w14:paraId="75D12921" w14:textId="7423C787" w:rsidR="00C77869" w:rsidRDefault="00C77869" w:rsidP="00C77869"/>
    <w:p w14:paraId="1BAA7FA7" w14:textId="76EFFC03" w:rsidR="00C77869" w:rsidRDefault="00C77869" w:rsidP="00C77869"/>
    <w:p w14:paraId="6FA3F0D4" w14:textId="7F5AEB06" w:rsidR="00C77869" w:rsidRDefault="00C77869" w:rsidP="00C77869"/>
    <w:p w14:paraId="5DF748AD" w14:textId="72AC0CA8" w:rsidR="00C77869" w:rsidRDefault="00C77869" w:rsidP="00C77869"/>
    <w:p w14:paraId="4D6E73E1" w14:textId="6D2C4F02" w:rsidR="00C77869" w:rsidRDefault="00C77869" w:rsidP="00C77869"/>
    <w:p w14:paraId="57DFE16F" w14:textId="4BABD66C" w:rsidR="00C77869" w:rsidRDefault="00C77869" w:rsidP="00C77869">
      <w:r>
        <w:rPr>
          <w:rFonts w:eastAsia="仿宋_GB2312" w:hint="eastAsia"/>
          <w:sz w:val="32"/>
          <w:szCs w:val="32"/>
        </w:rPr>
        <w:lastRenderedPageBreak/>
        <w:t>附件</w:t>
      </w:r>
    </w:p>
    <w:p w14:paraId="7010F08D" w14:textId="77777777" w:rsidR="00C77869" w:rsidRDefault="00C77869" w:rsidP="00C77869">
      <w:pPr>
        <w:adjustRightInd w:val="0"/>
        <w:snapToGrid w:val="0"/>
        <w:spacing w:line="360" w:lineRule="auto"/>
        <w:ind w:right="640"/>
        <w:jc w:val="center"/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东莞市东城街道聘任教师招聘简历表</w:t>
      </w:r>
    </w:p>
    <w:p w14:paraId="54E9389F" w14:textId="46F0EF1C" w:rsidR="00C77869" w:rsidRDefault="00C77869" w:rsidP="00C77869">
      <w:pPr>
        <w:spacing w:after="120"/>
        <w:jc w:val="center"/>
        <w:rPr>
          <w:rFonts w:ascii="仿宋_GB2312" w:eastAsia="仿宋_GB2312" w:hAnsi="微软雅黑" w:cs="微软雅黑"/>
          <w:spacing w:val="120"/>
          <w:sz w:val="28"/>
          <w:szCs w:val="28"/>
        </w:rPr>
      </w:pPr>
      <w:r>
        <w:rPr>
          <w:rFonts w:ascii="仿宋_GB2312" w:eastAsia="仿宋_GB2312" w:hAnsi="微软雅黑" w:cs="微软雅黑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9853C4" wp14:editId="29A5566A">
                <wp:simplePos x="0" y="0"/>
                <wp:positionH relativeFrom="column">
                  <wp:posOffset>2778125</wp:posOffset>
                </wp:positionH>
                <wp:positionV relativeFrom="paragraph">
                  <wp:posOffset>125095</wp:posOffset>
                </wp:positionV>
                <wp:extent cx="153670" cy="145415"/>
                <wp:effectExtent l="6350" t="10795" r="11430" b="5715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" cy="14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A43F5" w14:textId="77777777" w:rsidR="00C21DF5" w:rsidRDefault="00C21DF5" w:rsidP="00C77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853C4" id="矩形 6" o:spid="_x0000_s1026" style="position:absolute;left:0;text-align:left;margin-left:218.75pt;margin-top:9.85pt;width:12.1pt;height:1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">
                <v:textbox>
                  <w:txbxContent>
                    <w:p w14:paraId="2FAA43F5" w14:textId="77777777" w:rsidR="00C21DF5" w:rsidRDefault="00C21DF5" w:rsidP="00C77869"/>
                  </w:txbxContent>
                </v:textbox>
              </v:rect>
            </w:pict>
          </mc:Fallback>
        </mc:AlternateContent>
      </w:r>
      <w:r>
        <w:rPr>
          <w:rFonts w:ascii="仿宋_GB2312" w:eastAsia="仿宋_GB2312" w:hAnsi="微软雅黑" w:cs="微软雅黑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D258EC" wp14:editId="6E8F06AA">
                <wp:simplePos x="0" y="0"/>
                <wp:positionH relativeFrom="column">
                  <wp:posOffset>1193165</wp:posOffset>
                </wp:positionH>
                <wp:positionV relativeFrom="paragraph">
                  <wp:posOffset>125095</wp:posOffset>
                </wp:positionV>
                <wp:extent cx="153670" cy="145415"/>
                <wp:effectExtent l="12065" t="10795" r="5715" b="5715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" cy="14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DC8E6" w14:textId="77777777" w:rsidR="00C21DF5" w:rsidRDefault="00C21DF5" w:rsidP="00C77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258EC" id="矩形 5" o:spid="_x0000_s1027" style="position:absolute;left:0;text-align:left;margin-left:93.95pt;margin-top:9.85pt;width:12.1pt;height:1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">
                <v:textbox>
                  <w:txbxContent>
                    <w:p w14:paraId="31FDC8E6" w14:textId="77777777" w:rsidR="00C21DF5" w:rsidRDefault="00C21DF5" w:rsidP="00C77869"/>
                  </w:txbxContent>
                </v:textbox>
              </v:rect>
            </w:pict>
          </mc:Fallback>
        </mc:AlternateContent>
      </w:r>
      <w:r>
        <w:rPr>
          <w:rFonts w:ascii="仿宋_GB2312" w:eastAsia="仿宋_GB2312" w:hAnsi="微软雅黑" w:cs="微软雅黑" w:hint="eastAsia"/>
          <w:sz w:val="28"/>
          <w:szCs w:val="28"/>
        </w:rPr>
        <w:t>湖南师大专场     陕西师大专场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1664"/>
        <w:gridCol w:w="891"/>
        <w:gridCol w:w="994"/>
        <w:gridCol w:w="1074"/>
        <w:gridCol w:w="62"/>
        <w:gridCol w:w="1563"/>
        <w:gridCol w:w="1806"/>
      </w:tblGrid>
      <w:tr w:rsidR="00C77869" w14:paraId="25A16D8A" w14:textId="77777777" w:rsidTr="00C21DF5">
        <w:trPr>
          <w:cantSplit/>
          <w:trHeight w:val="586"/>
          <w:jc w:val="center"/>
        </w:trPr>
        <w:tc>
          <w:tcPr>
            <w:tcW w:w="958" w:type="dxa"/>
            <w:vAlign w:val="center"/>
          </w:tcPr>
          <w:p w14:paraId="122E1F14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名</w:t>
            </w:r>
          </w:p>
        </w:tc>
        <w:tc>
          <w:tcPr>
            <w:tcW w:w="1664" w:type="dxa"/>
            <w:vAlign w:val="center"/>
          </w:tcPr>
          <w:p w14:paraId="0E6B0AA6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3B84479D" w14:textId="77777777" w:rsidR="00C77869" w:rsidRDefault="00C77869" w:rsidP="00C21DF5">
            <w:pPr>
              <w:spacing w:line="300" w:lineRule="exact"/>
              <w:ind w:leftChars="-77" w:left="-37" w:hangingChars="58" w:hanging="12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性别</w:t>
            </w:r>
          </w:p>
        </w:tc>
        <w:tc>
          <w:tcPr>
            <w:tcW w:w="994" w:type="dxa"/>
            <w:vAlign w:val="center"/>
          </w:tcPr>
          <w:p w14:paraId="5CBC2C8C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3A05E0E2" w14:textId="77777777" w:rsidR="00C77869" w:rsidRDefault="00C77869" w:rsidP="00C21DF5">
            <w:pPr>
              <w:spacing w:line="300" w:lineRule="exact"/>
              <w:ind w:leftChars="-80" w:left="-38" w:hangingChars="60" w:hanging="130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出生年月</w:t>
            </w:r>
          </w:p>
          <w:p w14:paraId="0E9118C5" w14:textId="77777777" w:rsidR="00C77869" w:rsidRDefault="00C77869" w:rsidP="00C21DF5">
            <w:pPr>
              <w:spacing w:line="300" w:lineRule="exact"/>
              <w:ind w:leftChars="-80" w:left="-38" w:hangingChars="60" w:hanging="130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（   岁）</w:t>
            </w:r>
          </w:p>
        </w:tc>
        <w:tc>
          <w:tcPr>
            <w:tcW w:w="1563" w:type="dxa"/>
            <w:vAlign w:val="center"/>
          </w:tcPr>
          <w:p w14:paraId="6F6FE8CC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14:paraId="3342D2E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C77869" w14:paraId="76D25AAB" w14:textId="77777777" w:rsidTr="00C21DF5">
        <w:trPr>
          <w:cantSplit/>
          <w:trHeight w:val="537"/>
          <w:jc w:val="center"/>
        </w:trPr>
        <w:tc>
          <w:tcPr>
            <w:tcW w:w="958" w:type="dxa"/>
            <w:vAlign w:val="center"/>
          </w:tcPr>
          <w:p w14:paraId="3CF41283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族</w:t>
            </w:r>
          </w:p>
        </w:tc>
        <w:tc>
          <w:tcPr>
            <w:tcW w:w="1664" w:type="dxa"/>
            <w:vAlign w:val="center"/>
          </w:tcPr>
          <w:p w14:paraId="7A76FB16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418B707B" w14:textId="77777777" w:rsidR="00C77869" w:rsidRDefault="00C77869" w:rsidP="00C21DF5">
            <w:pPr>
              <w:spacing w:line="300" w:lineRule="exact"/>
              <w:ind w:leftChars="-33" w:left="-44" w:hangingChars="12" w:hanging="25"/>
              <w:jc w:val="center"/>
              <w:rPr>
                <w:rFonts w:ascii="仿宋_GB2312" w:eastAsia="仿宋_GB2312" w:hAnsi="宋体"/>
                <w:spacing w:val="-16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sz w:val="24"/>
              </w:rPr>
              <w:t>政 治  面 貌</w:t>
            </w:r>
          </w:p>
        </w:tc>
        <w:tc>
          <w:tcPr>
            <w:tcW w:w="994" w:type="dxa"/>
            <w:vAlign w:val="center"/>
          </w:tcPr>
          <w:p w14:paraId="1D66F15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11450AC5" w14:textId="77777777" w:rsidR="00C77869" w:rsidRDefault="00C77869" w:rsidP="00C21DF5">
            <w:pPr>
              <w:spacing w:line="300" w:lineRule="exact"/>
              <w:ind w:leftChars="-80" w:left="-168" w:firstLine="2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563" w:type="dxa"/>
            <w:vAlign w:val="center"/>
          </w:tcPr>
          <w:p w14:paraId="20BAE69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14:paraId="3D2CB2C1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77869" w14:paraId="519764C8" w14:textId="77777777" w:rsidTr="00C21DF5">
        <w:trPr>
          <w:cantSplit/>
          <w:trHeight w:val="489"/>
          <w:jc w:val="center"/>
        </w:trPr>
        <w:tc>
          <w:tcPr>
            <w:tcW w:w="958" w:type="dxa"/>
            <w:vAlign w:val="center"/>
          </w:tcPr>
          <w:p w14:paraId="7EED5A0A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 贯</w:t>
            </w:r>
          </w:p>
        </w:tc>
        <w:tc>
          <w:tcPr>
            <w:tcW w:w="1664" w:type="dxa"/>
            <w:vAlign w:val="center"/>
          </w:tcPr>
          <w:p w14:paraId="72A41EA7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1D38D199" w14:textId="77777777" w:rsidR="00C77869" w:rsidRDefault="00C77869" w:rsidP="00C21DF5">
            <w:pPr>
              <w:spacing w:line="300" w:lineRule="exact"/>
              <w:ind w:leftChars="-77" w:left="-23" w:hangingChars="58" w:hanging="139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健康状况</w:t>
            </w:r>
          </w:p>
        </w:tc>
        <w:tc>
          <w:tcPr>
            <w:tcW w:w="994" w:type="dxa"/>
            <w:vAlign w:val="center"/>
          </w:tcPr>
          <w:p w14:paraId="27CDA7D6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17AC7AA3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专业技术</w:t>
            </w:r>
          </w:p>
          <w:p w14:paraId="4EE9740A" w14:textId="77777777" w:rsidR="00C77869" w:rsidRDefault="00C77869" w:rsidP="00C21DF5">
            <w:pPr>
              <w:spacing w:line="300" w:lineRule="exact"/>
              <w:ind w:firstLineChars="100" w:firstLine="200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职务</w:t>
            </w:r>
          </w:p>
        </w:tc>
        <w:tc>
          <w:tcPr>
            <w:tcW w:w="1563" w:type="dxa"/>
            <w:vAlign w:val="center"/>
          </w:tcPr>
          <w:p w14:paraId="6D157FA4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14:paraId="6CCEB8E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77869" w14:paraId="48CC4867" w14:textId="77777777" w:rsidTr="00C21DF5">
        <w:trPr>
          <w:cantSplit/>
          <w:trHeight w:val="711"/>
          <w:jc w:val="center"/>
        </w:trPr>
        <w:tc>
          <w:tcPr>
            <w:tcW w:w="958" w:type="dxa"/>
            <w:vAlign w:val="center"/>
          </w:tcPr>
          <w:p w14:paraId="38022CCA" w14:textId="77777777" w:rsidR="00C77869" w:rsidRDefault="00C77869" w:rsidP="00C21DF5">
            <w:pPr>
              <w:spacing w:line="300" w:lineRule="exact"/>
              <w:ind w:leftChars="-62" w:left="-13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熟悉专业有何专长</w:t>
            </w:r>
          </w:p>
        </w:tc>
        <w:tc>
          <w:tcPr>
            <w:tcW w:w="8053" w:type="dxa"/>
            <w:gridSpan w:val="7"/>
            <w:vAlign w:val="center"/>
          </w:tcPr>
          <w:p w14:paraId="467D1CF2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77869" w14:paraId="52E39089" w14:textId="77777777" w:rsidTr="00C21DF5">
        <w:trPr>
          <w:cantSplit/>
          <w:trHeight w:val="639"/>
          <w:jc w:val="center"/>
        </w:trPr>
        <w:tc>
          <w:tcPr>
            <w:tcW w:w="958" w:type="dxa"/>
            <w:vMerge w:val="restart"/>
            <w:vAlign w:val="center"/>
          </w:tcPr>
          <w:p w14:paraId="6002851D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 历</w:t>
            </w:r>
          </w:p>
          <w:p w14:paraId="5BB9806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 位</w:t>
            </w:r>
          </w:p>
        </w:tc>
        <w:tc>
          <w:tcPr>
            <w:tcW w:w="1664" w:type="dxa"/>
            <w:vAlign w:val="center"/>
          </w:tcPr>
          <w:p w14:paraId="767ED0B8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14:paraId="7A1A079E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  育</w:t>
            </w:r>
          </w:p>
        </w:tc>
        <w:tc>
          <w:tcPr>
            <w:tcW w:w="1885" w:type="dxa"/>
            <w:gridSpan w:val="2"/>
            <w:vAlign w:val="center"/>
          </w:tcPr>
          <w:p w14:paraId="53A3447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39856942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vAlign w:val="center"/>
          </w:tcPr>
          <w:p w14:paraId="4E23EA62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</w:p>
        </w:tc>
      </w:tr>
      <w:tr w:rsidR="00C77869" w14:paraId="2A399305" w14:textId="77777777" w:rsidTr="00C21DF5">
        <w:trPr>
          <w:cantSplit/>
          <w:trHeight w:val="918"/>
          <w:jc w:val="center"/>
        </w:trPr>
        <w:tc>
          <w:tcPr>
            <w:tcW w:w="958" w:type="dxa"/>
            <w:vMerge/>
            <w:vAlign w:val="center"/>
          </w:tcPr>
          <w:p w14:paraId="7F2CB6ED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4" w:type="dxa"/>
            <w:vAlign w:val="center"/>
          </w:tcPr>
          <w:p w14:paraId="71729629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  职</w:t>
            </w:r>
          </w:p>
          <w:p w14:paraId="53F78AAB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  育</w:t>
            </w:r>
          </w:p>
        </w:tc>
        <w:tc>
          <w:tcPr>
            <w:tcW w:w="1885" w:type="dxa"/>
            <w:gridSpan w:val="2"/>
            <w:vAlign w:val="center"/>
          </w:tcPr>
          <w:p w14:paraId="5A8FB1FD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55AC1804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spacing w:val="-8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vAlign w:val="center"/>
          </w:tcPr>
          <w:p w14:paraId="46223AE1" w14:textId="77777777" w:rsidR="00C77869" w:rsidRDefault="00C77869" w:rsidP="00C21DF5">
            <w:pPr>
              <w:tabs>
                <w:tab w:val="left" w:pos="174"/>
              </w:tabs>
              <w:spacing w:line="300" w:lineRule="exact"/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</w:p>
        </w:tc>
      </w:tr>
      <w:tr w:rsidR="00C77869" w14:paraId="2DD979FB" w14:textId="77777777" w:rsidTr="00C21DF5">
        <w:trPr>
          <w:cantSplit/>
          <w:trHeight w:hRule="exact" w:val="845"/>
          <w:jc w:val="center"/>
        </w:trPr>
        <w:tc>
          <w:tcPr>
            <w:tcW w:w="2621" w:type="dxa"/>
            <w:gridSpan w:val="2"/>
            <w:vAlign w:val="center"/>
          </w:tcPr>
          <w:p w14:paraId="7DC9F304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60"/>
                <w:sz w:val="24"/>
              </w:rPr>
            </w:pPr>
            <w:r>
              <w:rPr>
                <w:rFonts w:ascii="仿宋_GB2312" w:eastAsia="仿宋_GB2312" w:hAnsi="宋体" w:hint="eastAsia"/>
                <w:spacing w:val="60"/>
                <w:sz w:val="24"/>
              </w:rPr>
              <w:t>现工作单位</w:t>
            </w:r>
          </w:p>
          <w:p w14:paraId="477CD63E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60"/>
                <w:sz w:val="24"/>
              </w:rPr>
            </w:pPr>
            <w:r>
              <w:rPr>
                <w:rFonts w:ascii="仿宋_GB2312" w:eastAsia="仿宋_GB2312" w:hAnsi="宋体" w:hint="eastAsia"/>
                <w:spacing w:val="60"/>
                <w:sz w:val="24"/>
              </w:rPr>
              <w:t>及职务</w:t>
            </w:r>
          </w:p>
        </w:tc>
        <w:tc>
          <w:tcPr>
            <w:tcW w:w="6390" w:type="dxa"/>
            <w:gridSpan w:val="6"/>
          </w:tcPr>
          <w:p w14:paraId="1B33D0AF" w14:textId="77777777" w:rsidR="00C77869" w:rsidRDefault="00C77869" w:rsidP="00C21DF5">
            <w:pPr>
              <w:spacing w:line="300" w:lineRule="exact"/>
              <w:ind w:right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（未毕业可不填）</w:t>
            </w:r>
          </w:p>
        </w:tc>
      </w:tr>
      <w:tr w:rsidR="00C77869" w14:paraId="4B9CFC8A" w14:textId="77777777" w:rsidTr="00C21DF5">
        <w:trPr>
          <w:cantSplit/>
          <w:trHeight w:hRule="exact" w:val="651"/>
          <w:jc w:val="center"/>
        </w:trPr>
        <w:tc>
          <w:tcPr>
            <w:tcW w:w="2621" w:type="dxa"/>
            <w:gridSpan w:val="2"/>
            <w:vAlign w:val="center"/>
          </w:tcPr>
          <w:p w14:paraId="0B2952B3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60"/>
                <w:sz w:val="24"/>
              </w:rPr>
            </w:pPr>
            <w:r>
              <w:rPr>
                <w:rFonts w:ascii="仿宋_GB2312" w:eastAsia="仿宋_GB2312" w:hAnsi="宋体" w:hint="eastAsia"/>
                <w:spacing w:val="60"/>
                <w:sz w:val="24"/>
              </w:rPr>
              <w:t>应聘岗位</w:t>
            </w:r>
          </w:p>
        </w:tc>
        <w:tc>
          <w:tcPr>
            <w:tcW w:w="6390" w:type="dxa"/>
            <w:gridSpan w:val="6"/>
            <w:vAlign w:val="center"/>
          </w:tcPr>
          <w:p w14:paraId="4B565F90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（小学、初中）学段           学科</w:t>
            </w:r>
          </w:p>
        </w:tc>
      </w:tr>
      <w:tr w:rsidR="00C77869" w14:paraId="6AF993F6" w14:textId="77777777" w:rsidTr="00C21DF5">
        <w:trPr>
          <w:cantSplit/>
          <w:trHeight w:hRule="exact" w:val="711"/>
          <w:jc w:val="center"/>
        </w:trPr>
        <w:tc>
          <w:tcPr>
            <w:tcW w:w="2621" w:type="dxa"/>
            <w:gridSpan w:val="2"/>
            <w:vAlign w:val="center"/>
          </w:tcPr>
          <w:p w14:paraId="6091232E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60"/>
                <w:sz w:val="24"/>
              </w:rPr>
            </w:pPr>
            <w:r>
              <w:rPr>
                <w:rFonts w:ascii="仿宋_GB2312" w:eastAsia="仿宋_GB2312" w:hAnsi="宋体" w:hint="eastAsia"/>
                <w:spacing w:val="60"/>
                <w:sz w:val="24"/>
              </w:rPr>
              <w:t>联系电话</w:t>
            </w:r>
          </w:p>
        </w:tc>
        <w:tc>
          <w:tcPr>
            <w:tcW w:w="1885" w:type="dxa"/>
            <w:gridSpan w:val="2"/>
            <w:vAlign w:val="center"/>
          </w:tcPr>
          <w:p w14:paraId="3AFF8EE0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7919082E" w14:textId="77777777" w:rsidR="00C77869" w:rsidRDefault="00C77869" w:rsidP="00C21DF5">
            <w:pPr>
              <w:spacing w:line="300" w:lineRule="exact"/>
              <w:ind w:firstLineChars="50" w:firstLine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邮箱</w:t>
            </w:r>
          </w:p>
        </w:tc>
        <w:tc>
          <w:tcPr>
            <w:tcW w:w="3431" w:type="dxa"/>
            <w:gridSpan w:val="3"/>
            <w:vAlign w:val="center"/>
          </w:tcPr>
          <w:p w14:paraId="505BC0A0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C77869" w14:paraId="7140D72A" w14:textId="77777777" w:rsidTr="00C21DF5">
        <w:trPr>
          <w:cantSplit/>
          <w:trHeight w:hRule="exact" w:val="569"/>
          <w:jc w:val="center"/>
        </w:trPr>
        <w:tc>
          <w:tcPr>
            <w:tcW w:w="2621" w:type="dxa"/>
            <w:gridSpan w:val="2"/>
            <w:vAlign w:val="center"/>
          </w:tcPr>
          <w:p w14:paraId="03AE3C68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pacing w:val="60"/>
                <w:sz w:val="24"/>
              </w:rPr>
            </w:pPr>
            <w:r>
              <w:rPr>
                <w:rFonts w:ascii="仿宋_GB2312" w:eastAsia="仿宋_GB2312" w:hAnsi="宋体" w:hint="eastAsia"/>
                <w:spacing w:val="60"/>
                <w:sz w:val="24"/>
              </w:rPr>
              <w:t>联系地址</w:t>
            </w:r>
          </w:p>
        </w:tc>
        <w:tc>
          <w:tcPr>
            <w:tcW w:w="6390" w:type="dxa"/>
            <w:gridSpan w:val="6"/>
            <w:vAlign w:val="center"/>
          </w:tcPr>
          <w:p w14:paraId="4E5014F5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C77869" w14:paraId="1D2E0B47" w14:textId="77777777" w:rsidTr="00C21DF5">
        <w:trPr>
          <w:cantSplit/>
          <w:trHeight w:val="2970"/>
          <w:jc w:val="center"/>
        </w:trPr>
        <w:tc>
          <w:tcPr>
            <w:tcW w:w="958" w:type="dxa"/>
            <w:vAlign w:val="center"/>
          </w:tcPr>
          <w:p w14:paraId="5F8B5021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7E8DF526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2702B9FA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学习及工作经历</w:t>
            </w:r>
          </w:p>
        </w:tc>
        <w:tc>
          <w:tcPr>
            <w:tcW w:w="8053" w:type="dxa"/>
            <w:gridSpan w:val="7"/>
          </w:tcPr>
          <w:p w14:paraId="2EA5795F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（从初中毕业写起，不要间断）</w:t>
            </w:r>
          </w:p>
        </w:tc>
      </w:tr>
    </w:tbl>
    <w:p w14:paraId="0A736D80" w14:textId="77777777" w:rsidR="00C77869" w:rsidRDefault="00C77869" w:rsidP="00C77869">
      <w:pPr>
        <w:spacing w:line="220" w:lineRule="atLeast"/>
        <w:jc w:val="center"/>
        <w:rPr>
          <w:b/>
          <w:spacing w:val="120"/>
          <w:sz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1221"/>
        <w:gridCol w:w="1140"/>
        <w:gridCol w:w="819"/>
        <w:gridCol w:w="900"/>
        <w:gridCol w:w="4044"/>
      </w:tblGrid>
      <w:tr w:rsidR="00C77869" w14:paraId="67705D06" w14:textId="77777777" w:rsidTr="00C21DF5">
        <w:trPr>
          <w:cantSplit/>
          <w:trHeight w:val="1955"/>
          <w:jc w:val="center"/>
        </w:trPr>
        <w:tc>
          <w:tcPr>
            <w:tcW w:w="606" w:type="dxa"/>
            <w:vAlign w:val="center"/>
          </w:tcPr>
          <w:p w14:paraId="093C7EA7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奖</w:t>
            </w:r>
          </w:p>
          <w:p w14:paraId="70D37427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惩</w:t>
            </w:r>
          </w:p>
          <w:p w14:paraId="7B1BF1CD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</w:t>
            </w:r>
          </w:p>
          <w:p w14:paraId="7A184C91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况</w:t>
            </w:r>
          </w:p>
        </w:tc>
        <w:tc>
          <w:tcPr>
            <w:tcW w:w="8124" w:type="dxa"/>
            <w:gridSpan w:val="5"/>
          </w:tcPr>
          <w:p w14:paraId="113E43B3" w14:textId="77777777" w:rsidR="00C77869" w:rsidRDefault="00C77869" w:rsidP="00C21DF5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  <w:p w14:paraId="1CB7E898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5662DC65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29ADEBFB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1042B522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6A2B8EA0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240B6F96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65C490B3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40F0209C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571FC4A1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78C74B06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10960CA9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 w:rsidR="00C77869" w14:paraId="62AF2E85" w14:textId="77777777" w:rsidTr="00C21DF5">
        <w:trPr>
          <w:cantSplit/>
          <w:trHeight w:val="625"/>
          <w:jc w:val="center"/>
        </w:trPr>
        <w:tc>
          <w:tcPr>
            <w:tcW w:w="606" w:type="dxa"/>
            <w:vMerge w:val="restart"/>
            <w:vAlign w:val="center"/>
          </w:tcPr>
          <w:p w14:paraId="5CADA0C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</w:t>
            </w:r>
          </w:p>
          <w:p w14:paraId="0BFD8D7F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</w:t>
            </w:r>
          </w:p>
          <w:p w14:paraId="1929F224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793B20F9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庭</w:t>
            </w:r>
          </w:p>
          <w:p w14:paraId="6C6CDEC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</w:t>
            </w:r>
          </w:p>
          <w:p w14:paraId="27AA53FA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员</w:t>
            </w:r>
          </w:p>
          <w:p w14:paraId="4C646AC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</w:t>
            </w:r>
          </w:p>
          <w:p w14:paraId="4360F64F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社</w:t>
            </w:r>
          </w:p>
          <w:p w14:paraId="79D6205E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</w:t>
            </w:r>
          </w:p>
          <w:p w14:paraId="26A4B707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</w:t>
            </w:r>
          </w:p>
          <w:p w14:paraId="180E4B3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</w:t>
            </w:r>
          </w:p>
        </w:tc>
        <w:tc>
          <w:tcPr>
            <w:tcW w:w="1221" w:type="dxa"/>
            <w:vAlign w:val="center"/>
          </w:tcPr>
          <w:p w14:paraId="7767E48D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 谓</w:t>
            </w:r>
          </w:p>
        </w:tc>
        <w:tc>
          <w:tcPr>
            <w:tcW w:w="1140" w:type="dxa"/>
            <w:vAlign w:val="center"/>
          </w:tcPr>
          <w:p w14:paraId="67B7ED2E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819" w:type="dxa"/>
            <w:vAlign w:val="center"/>
          </w:tcPr>
          <w:p w14:paraId="1612F693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900" w:type="dxa"/>
            <w:vAlign w:val="bottom"/>
          </w:tcPr>
          <w:p w14:paraId="708A185A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 治</w:t>
            </w:r>
          </w:p>
          <w:p w14:paraId="7CD5225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 貌</w:t>
            </w:r>
          </w:p>
        </w:tc>
        <w:tc>
          <w:tcPr>
            <w:tcW w:w="4044" w:type="dxa"/>
            <w:vAlign w:val="center"/>
          </w:tcPr>
          <w:p w14:paraId="17924D61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pacing w:val="60"/>
                <w:sz w:val="24"/>
              </w:rPr>
            </w:pPr>
            <w:r>
              <w:rPr>
                <w:rFonts w:ascii="仿宋_GB2312" w:eastAsia="仿宋_GB2312" w:hint="eastAsia"/>
                <w:spacing w:val="40"/>
                <w:sz w:val="24"/>
              </w:rPr>
              <w:t>工作单位及职务</w:t>
            </w:r>
          </w:p>
        </w:tc>
      </w:tr>
      <w:tr w:rsidR="00C77869" w14:paraId="126F5D60" w14:textId="77777777" w:rsidTr="00C21DF5">
        <w:trPr>
          <w:cantSplit/>
          <w:trHeight w:hRule="exact" w:val="602"/>
          <w:jc w:val="center"/>
        </w:trPr>
        <w:tc>
          <w:tcPr>
            <w:tcW w:w="606" w:type="dxa"/>
            <w:vMerge/>
          </w:tcPr>
          <w:p w14:paraId="75988B91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782F1F0D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42C72CC9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6E0DE69F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2655462B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w w:val="90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3071A262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2ADA51B0" w14:textId="77777777" w:rsidTr="00C21DF5">
        <w:trPr>
          <w:cantSplit/>
          <w:trHeight w:hRule="exact" w:val="624"/>
          <w:jc w:val="center"/>
        </w:trPr>
        <w:tc>
          <w:tcPr>
            <w:tcW w:w="606" w:type="dxa"/>
            <w:vMerge/>
          </w:tcPr>
          <w:p w14:paraId="555DE232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0DBB8C75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6F081461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2402D011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1AF4D559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3DA98183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30A0956D" w14:textId="77777777" w:rsidTr="00C21DF5">
        <w:trPr>
          <w:cantSplit/>
          <w:trHeight w:hRule="exact" w:val="633"/>
          <w:jc w:val="center"/>
        </w:trPr>
        <w:tc>
          <w:tcPr>
            <w:tcW w:w="606" w:type="dxa"/>
            <w:vMerge/>
          </w:tcPr>
          <w:p w14:paraId="147C9146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09DDF716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235CB380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365F0B4B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77411542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16D97D17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3818D0DB" w14:textId="77777777" w:rsidTr="00C21DF5">
        <w:trPr>
          <w:cantSplit/>
          <w:trHeight w:hRule="exact" w:val="613"/>
          <w:jc w:val="center"/>
        </w:trPr>
        <w:tc>
          <w:tcPr>
            <w:tcW w:w="606" w:type="dxa"/>
            <w:vMerge/>
          </w:tcPr>
          <w:p w14:paraId="1B9147AC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2F77597E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10B0FF9B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714AA610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57D19BF6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1F5918CA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6FB0019E" w14:textId="77777777" w:rsidTr="00C21DF5">
        <w:trPr>
          <w:cantSplit/>
          <w:trHeight w:hRule="exact" w:val="613"/>
          <w:jc w:val="center"/>
        </w:trPr>
        <w:tc>
          <w:tcPr>
            <w:tcW w:w="606" w:type="dxa"/>
            <w:vMerge/>
          </w:tcPr>
          <w:p w14:paraId="2B11226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4B6074EC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4E72567A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136C70DF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4232D9BA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33D78FAF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3F831EBA" w14:textId="77777777" w:rsidTr="00C21DF5">
        <w:trPr>
          <w:cantSplit/>
          <w:trHeight w:hRule="exact" w:val="613"/>
          <w:jc w:val="center"/>
        </w:trPr>
        <w:tc>
          <w:tcPr>
            <w:tcW w:w="606" w:type="dxa"/>
            <w:vMerge/>
          </w:tcPr>
          <w:p w14:paraId="4E3AEA75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45415F3F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77EFDE6F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vAlign w:val="center"/>
          </w:tcPr>
          <w:p w14:paraId="48352D67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3B1BA39B" w14:textId="77777777" w:rsidR="00C77869" w:rsidRDefault="00C77869" w:rsidP="00C21DF5"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vAlign w:val="center"/>
          </w:tcPr>
          <w:p w14:paraId="2E604D52" w14:textId="77777777" w:rsidR="00C77869" w:rsidRDefault="00C77869" w:rsidP="00C21DF5">
            <w:pPr>
              <w:spacing w:line="300" w:lineRule="exact"/>
              <w:ind w:right="-85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 w:rsidR="00C77869" w14:paraId="7EDA02E2" w14:textId="77777777" w:rsidTr="00C21DF5">
        <w:trPr>
          <w:cantSplit/>
          <w:trHeight w:val="3117"/>
          <w:jc w:val="center"/>
        </w:trPr>
        <w:tc>
          <w:tcPr>
            <w:tcW w:w="1827" w:type="dxa"/>
            <w:gridSpan w:val="2"/>
            <w:vAlign w:val="center"/>
          </w:tcPr>
          <w:p w14:paraId="243E9A8B" w14:textId="77777777" w:rsidR="00C77869" w:rsidRDefault="00C77869" w:rsidP="00C21DF5">
            <w:pPr>
              <w:spacing w:line="300" w:lineRule="exact"/>
              <w:ind w:leftChars="-34" w:left="-28" w:hangingChars="12" w:hanging="43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58"/>
                <w:sz w:val="24"/>
              </w:rPr>
              <w:t>证明材料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14:paraId="10BB793A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1.身份证</w:t>
            </w:r>
          </w:p>
          <w:p w14:paraId="0326586D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2.学历及认证</w:t>
            </w:r>
          </w:p>
          <w:p w14:paraId="711B0378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3.学位及认证</w:t>
            </w:r>
          </w:p>
          <w:p w14:paraId="34610370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4.职称证</w:t>
            </w:r>
          </w:p>
          <w:p w14:paraId="08CDBF60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5.教师资格证或认定教师资格所需的各科合格成绩</w:t>
            </w:r>
          </w:p>
          <w:p w14:paraId="583377A0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6.普通话证</w:t>
            </w:r>
          </w:p>
          <w:p w14:paraId="49812657" w14:textId="77777777" w:rsidR="00C77869" w:rsidRDefault="00C77869" w:rsidP="00C21DF5">
            <w:pPr>
              <w:spacing w:line="300" w:lineRule="exact"/>
              <w:ind w:leftChars="-34" w:left="-42" w:hangingChars="12" w:hanging="2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7.主要荣誉证书</w:t>
            </w:r>
          </w:p>
        </w:tc>
        <w:tc>
          <w:tcPr>
            <w:tcW w:w="6903" w:type="dxa"/>
            <w:gridSpan w:val="4"/>
          </w:tcPr>
          <w:p w14:paraId="7AA8C30D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374FB5B2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07FA3DC4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26204259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E9E2860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47FAEC2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160380C" w14:textId="77777777" w:rsidR="00C77869" w:rsidRDefault="00C77869" w:rsidP="00C21D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现场验原件，提交复印件</w:t>
            </w:r>
          </w:p>
          <w:p w14:paraId="2352E998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3ED83FC4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091309FD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3A72E2D6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647500DC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77AEDEF2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14:paraId="0AABE0C1" w14:textId="77777777" w:rsidR="00C77869" w:rsidRDefault="00C77869" w:rsidP="00C21D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</w:tbl>
    <w:p w14:paraId="0CAD8FD7" w14:textId="77777777" w:rsidR="00C77869" w:rsidRDefault="00C77869" w:rsidP="00C77869">
      <w:pPr>
        <w:adjustRightInd w:val="0"/>
        <w:snapToGrid w:val="0"/>
        <w:spacing w:line="360" w:lineRule="auto"/>
        <w:ind w:right="640"/>
        <w:rPr>
          <w:rFonts w:eastAsia="仿宋_GB2312"/>
          <w:sz w:val="32"/>
          <w:szCs w:val="32"/>
        </w:rPr>
      </w:pPr>
    </w:p>
    <w:p w14:paraId="085575E4" w14:textId="77777777" w:rsidR="00C77869" w:rsidRPr="00C77869" w:rsidRDefault="00C77869" w:rsidP="00C77869"/>
    <w:sectPr w:rsidR="00C77869" w:rsidRPr="00C77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C1F84" w14:textId="77777777" w:rsidR="00233AA1" w:rsidRDefault="00233AA1" w:rsidP="00E27FE5">
      <w:r>
        <w:separator/>
      </w:r>
    </w:p>
  </w:endnote>
  <w:endnote w:type="continuationSeparator" w:id="0">
    <w:p w14:paraId="410D0D1C" w14:textId="77777777" w:rsidR="00233AA1" w:rsidRDefault="00233AA1" w:rsidP="00E27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DAB3E8" w14:textId="77777777" w:rsidR="00233AA1" w:rsidRDefault="00233AA1" w:rsidP="00E27FE5">
      <w:r>
        <w:separator/>
      </w:r>
    </w:p>
  </w:footnote>
  <w:footnote w:type="continuationSeparator" w:id="0">
    <w:p w14:paraId="675B5DA4" w14:textId="77777777" w:rsidR="00233AA1" w:rsidRDefault="00233AA1" w:rsidP="00E27F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B7F12A"/>
    <w:multiLevelType w:val="singleLevel"/>
    <w:tmpl w:val="58B7F12A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356"/>
    <w:rsid w:val="000F450B"/>
    <w:rsid w:val="00233AA1"/>
    <w:rsid w:val="00294F2C"/>
    <w:rsid w:val="00342C87"/>
    <w:rsid w:val="00666FDA"/>
    <w:rsid w:val="006F5350"/>
    <w:rsid w:val="00794757"/>
    <w:rsid w:val="007E1835"/>
    <w:rsid w:val="008467DB"/>
    <w:rsid w:val="008847A0"/>
    <w:rsid w:val="00895FAE"/>
    <w:rsid w:val="008975B6"/>
    <w:rsid w:val="008A1E8C"/>
    <w:rsid w:val="00A157F0"/>
    <w:rsid w:val="00BD653E"/>
    <w:rsid w:val="00C21DF5"/>
    <w:rsid w:val="00C77869"/>
    <w:rsid w:val="00D43356"/>
    <w:rsid w:val="00E27FE5"/>
    <w:rsid w:val="00F2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362D0"/>
  <w15:chartTrackingRefBased/>
  <w15:docId w15:val="{1C1CD94D-A5EC-4EAF-A2C1-CB1E763AD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F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F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FE5"/>
    <w:rPr>
      <w:sz w:val="18"/>
      <w:szCs w:val="18"/>
    </w:rPr>
  </w:style>
  <w:style w:type="character" w:styleId="a7">
    <w:name w:val="Hyperlink"/>
    <w:uiPriority w:val="99"/>
    <w:unhideWhenUsed/>
    <w:rsid w:val="00E27F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937</TotalTime>
  <Pages>8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</dc:creator>
  <cp:keywords/>
  <dc:description/>
  <cp:lastModifiedBy>karl</cp:lastModifiedBy>
  <cp:revision>11</cp:revision>
  <cp:lastPrinted>2020-12-04T02:09:00Z</cp:lastPrinted>
  <dcterms:created xsi:type="dcterms:W3CDTF">2020-12-04T01:55:00Z</dcterms:created>
  <dcterms:modified xsi:type="dcterms:W3CDTF">2020-12-05T04:16:00Z</dcterms:modified>
</cp:coreProperties>
</file>