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5FE" w:rsidRPr="00770B2A" w:rsidRDefault="00CC45FE" w:rsidP="00CC45FE">
      <w:pPr>
        <w:shd w:val="clear" w:color="auto" w:fill="FFFFFF"/>
        <w:spacing w:line="460" w:lineRule="exact"/>
        <w:jc w:val="center"/>
        <w:rPr>
          <w:rFonts w:asciiTheme="minorEastAsia" w:hAnsiTheme="minorEastAsia" w:cs="宋体"/>
          <w:b/>
          <w:color w:val="2B2B2B"/>
          <w:kern w:val="0"/>
          <w:sz w:val="32"/>
          <w:szCs w:val="32"/>
        </w:rPr>
      </w:pPr>
      <w:r w:rsidRPr="00770B2A">
        <w:rPr>
          <w:rFonts w:asciiTheme="minorEastAsia" w:hAnsiTheme="minorEastAsia" w:cs="宋体"/>
          <w:b/>
          <w:bCs/>
          <w:kern w:val="0"/>
          <w:sz w:val="30"/>
        </w:rPr>
        <w:t> </w:t>
      </w:r>
      <w:r w:rsidR="00A64B56" w:rsidRPr="00770B2A">
        <w:rPr>
          <w:rFonts w:asciiTheme="minorEastAsia" w:hAnsiTheme="minorEastAsia" w:cs="宋体" w:hint="eastAsia"/>
          <w:b/>
          <w:color w:val="2B2B2B"/>
          <w:kern w:val="0"/>
          <w:sz w:val="32"/>
          <w:szCs w:val="32"/>
        </w:rPr>
        <w:t>南浔区</w:t>
      </w:r>
      <w:r w:rsidR="00A64B56">
        <w:rPr>
          <w:rFonts w:asciiTheme="minorEastAsia" w:hAnsiTheme="minorEastAsia" w:cs="宋体" w:hint="eastAsia"/>
          <w:b/>
          <w:color w:val="2B2B2B"/>
          <w:kern w:val="0"/>
          <w:sz w:val="32"/>
          <w:szCs w:val="32"/>
        </w:rPr>
        <w:t>教育局关于</w:t>
      </w:r>
      <w:r w:rsidR="00A64B56" w:rsidRPr="00770B2A">
        <w:rPr>
          <w:rFonts w:asciiTheme="minorEastAsia" w:hAnsiTheme="minorEastAsia" w:cs="宋体" w:hint="eastAsia"/>
          <w:b/>
          <w:color w:val="2B2B2B"/>
          <w:kern w:val="0"/>
          <w:sz w:val="32"/>
          <w:szCs w:val="32"/>
        </w:rPr>
        <w:t>招募</w:t>
      </w:r>
      <w:r w:rsidRPr="00770B2A">
        <w:rPr>
          <w:rFonts w:asciiTheme="minorEastAsia" w:hAnsiTheme="minorEastAsia" w:cs="宋体" w:hint="eastAsia"/>
          <w:b/>
          <w:color w:val="2B2B2B"/>
          <w:kern w:val="0"/>
          <w:sz w:val="32"/>
          <w:szCs w:val="32"/>
        </w:rPr>
        <w:t>银龄讲学支援教师</w:t>
      </w:r>
      <w:r w:rsidR="00A64B56">
        <w:rPr>
          <w:rFonts w:asciiTheme="minorEastAsia" w:hAnsiTheme="minorEastAsia" w:cs="宋体" w:hint="eastAsia"/>
          <w:b/>
          <w:color w:val="2B2B2B"/>
          <w:kern w:val="0"/>
          <w:sz w:val="32"/>
          <w:szCs w:val="32"/>
        </w:rPr>
        <w:t>的</w:t>
      </w:r>
      <w:r w:rsidRPr="00770B2A">
        <w:rPr>
          <w:rFonts w:asciiTheme="minorEastAsia" w:hAnsiTheme="minorEastAsia" w:cs="宋体" w:hint="eastAsia"/>
          <w:b/>
          <w:color w:val="2B2B2B"/>
          <w:kern w:val="0"/>
          <w:sz w:val="32"/>
          <w:szCs w:val="32"/>
        </w:rPr>
        <w:t>公告</w:t>
      </w:r>
    </w:p>
    <w:p w:rsidR="00CC45FE" w:rsidRPr="00C07A58" w:rsidRDefault="00C07A58" w:rsidP="00B83418">
      <w:pPr>
        <w:spacing w:line="420" w:lineRule="exact"/>
        <w:jc w:val="left"/>
        <w:rPr>
          <w:rFonts w:ascii="仿宋_GB2312" w:eastAsia="仿宋_GB2312" w:hAnsi="Simsun" w:cs="宋体" w:hint="eastAsia"/>
          <w:color w:val="333333"/>
          <w:kern w:val="0"/>
          <w:sz w:val="32"/>
          <w:szCs w:val="32"/>
          <w:bdr w:val="none" w:sz="0" w:space="0" w:color="auto" w:frame="1"/>
        </w:rPr>
      </w:pPr>
      <w:r>
        <w:rPr>
          <w:rFonts w:ascii="仿宋_GB2312" w:eastAsia="仿宋_GB2312" w:hAnsi="Simsun" w:cs="宋体" w:hint="eastAsia"/>
          <w:color w:val="333333"/>
          <w:kern w:val="0"/>
          <w:sz w:val="32"/>
          <w:szCs w:val="32"/>
          <w:bdr w:val="none" w:sz="0" w:space="0" w:color="auto" w:frame="1"/>
        </w:rPr>
        <w:t xml:space="preserve">   </w:t>
      </w:r>
      <w:r w:rsidR="00CC45FE" w:rsidRPr="00CC45FE">
        <w:rPr>
          <w:rFonts w:ascii="仿宋_GB2312" w:eastAsia="仿宋_GB2312" w:hAnsi="Simsun" w:cs="宋体" w:hint="eastAsia"/>
          <w:color w:val="333333"/>
          <w:kern w:val="0"/>
          <w:sz w:val="32"/>
          <w:szCs w:val="32"/>
          <w:bdr w:val="none" w:sz="0" w:space="0" w:color="auto" w:frame="1"/>
        </w:rPr>
        <w:t>根据</w:t>
      </w:r>
      <w:r>
        <w:rPr>
          <w:rFonts w:ascii="仿宋_GB2312" w:eastAsia="仿宋_GB2312" w:hAnsi="Simsun" w:cs="宋体" w:hint="eastAsia"/>
          <w:color w:val="333333"/>
          <w:kern w:val="0"/>
          <w:sz w:val="32"/>
          <w:szCs w:val="32"/>
          <w:bdr w:val="none" w:sz="0" w:space="0" w:color="auto" w:frame="1"/>
        </w:rPr>
        <w:t>《</w:t>
      </w:r>
      <w:r w:rsidRPr="00C07A58">
        <w:rPr>
          <w:rFonts w:ascii="仿宋_GB2312" w:eastAsia="仿宋_GB2312" w:hAnsi="Simsun" w:cs="宋体" w:hint="eastAsia"/>
          <w:color w:val="333333"/>
          <w:kern w:val="0"/>
          <w:sz w:val="32"/>
          <w:szCs w:val="32"/>
          <w:bdr w:val="none" w:sz="0" w:space="0" w:color="auto" w:frame="1"/>
        </w:rPr>
        <w:t>湖州市教育局湖州市财政局关于进一步推进实施银龄讲学计划工作的通知</w:t>
      </w:r>
      <w:r>
        <w:rPr>
          <w:rFonts w:ascii="仿宋_GB2312" w:eastAsia="仿宋_GB2312" w:hAnsi="Simsun" w:cs="宋体" w:hint="eastAsia"/>
          <w:color w:val="333333"/>
          <w:kern w:val="0"/>
          <w:sz w:val="32"/>
          <w:szCs w:val="32"/>
          <w:bdr w:val="none" w:sz="0" w:space="0" w:color="auto" w:frame="1"/>
        </w:rPr>
        <w:t>》</w:t>
      </w:r>
      <w:r w:rsidRPr="00C07A58">
        <w:rPr>
          <w:rFonts w:ascii="仿宋_GB2312" w:eastAsia="仿宋_GB2312" w:hAnsi="Simsun" w:cs="宋体" w:hint="eastAsia"/>
          <w:color w:val="333333"/>
          <w:kern w:val="0"/>
          <w:sz w:val="32"/>
          <w:szCs w:val="32"/>
          <w:bdr w:val="none" w:sz="0" w:space="0" w:color="auto" w:frame="1"/>
        </w:rPr>
        <w:t>（湖教人【2020】44号）</w:t>
      </w:r>
      <w:r w:rsidR="00CC45FE" w:rsidRPr="00CC45FE">
        <w:rPr>
          <w:rFonts w:ascii="仿宋_GB2312" w:eastAsia="仿宋_GB2312" w:hAnsi="Simsun" w:cs="宋体" w:hint="eastAsia"/>
          <w:color w:val="333333"/>
          <w:kern w:val="0"/>
          <w:sz w:val="32"/>
          <w:szCs w:val="32"/>
          <w:bdr w:val="none" w:sz="0" w:space="0" w:color="auto" w:frame="1"/>
        </w:rPr>
        <w:t>，</w:t>
      </w:r>
      <w:r>
        <w:rPr>
          <w:rFonts w:ascii="仿宋_GB2312" w:eastAsia="仿宋_GB2312" w:hAnsi="Simsun" w:cs="宋体" w:hint="eastAsia"/>
          <w:color w:val="333333"/>
          <w:kern w:val="0"/>
          <w:sz w:val="32"/>
          <w:szCs w:val="32"/>
          <w:bdr w:val="none" w:sz="0" w:space="0" w:color="auto" w:frame="1"/>
        </w:rPr>
        <w:t>南浔区</w:t>
      </w:r>
      <w:r w:rsidR="00CC45FE" w:rsidRPr="00CC45FE">
        <w:rPr>
          <w:rFonts w:ascii="仿宋_GB2312" w:eastAsia="仿宋_GB2312" w:hAnsi="Simsun" w:cs="宋体" w:hint="eastAsia"/>
          <w:color w:val="333333"/>
          <w:kern w:val="0"/>
          <w:sz w:val="32"/>
          <w:szCs w:val="32"/>
          <w:bdr w:val="none" w:sz="0" w:space="0" w:color="auto" w:frame="1"/>
        </w:rPr>
        <w:t>面向</w:t>
      </w:r>
      <w:r w:rsidR="001B5D86">
        <w:rPr>
          <w:rFonts w:ascii="仿宋_GB2312" w:eastAsia="仿宋_GB2312" w:hAnsi="Simsun" w:cs="宋体" w:hint="eastAsia"/>
          <w:color w:val="333333"/>
          <w:kern w:val="0"/>
          <w:sz w:val="32"/>
          <w:szCs w:val="32"/>
          <w:bdr w:val="none" w:sz="0" w:space="0" w:color="auto" w:frame="1"/>
        </w:rPr>
        <w:t>社会</w:t>
      </w:r>
      <w:r w:rsidR="00CC45FE" w:rsidRPr="00CC45FE">
        <w:rPr>
          <w:rFonts w:ascii="仿宋_GB2312" w:eastAsia="仿宋_GB2312" w:hAnsi="Simsun" w:cs="宋体" w:hint="eastAsia"/>
          <w:color w:val="333333"/>
          <w:kern w:val="0"/>
          <w:sz w:val="32"/>
          <w:szCs w:val="32"/>
          <w:bdr w:val="none" w:sz="0" w:space="0" w:color="auto" w:frame="1"/>
        </w:rPr>
        <w:t>公开招募一批优秀退休教师到我</w:t>
      </w:r>
      <w:r w:rsidR="001B5D86">
        <w:rPr>
          <w:rFonts w:ascii="仿宋_GB2312" w:eastAsia="仿宋_GB2312" w:hAnsi="Simsun" w:cs="宋体" w:hint="eastAsia"/>
          <w:color w:val="333333"/>
          <w:kern w:val="0"/>
          <w:sz w:val="32"/>
          <w:szCs w:val="32"/>
          <w:bdr w:val="none" w:sz="0" w:space="0" w:color="auto" w:frame="1"/>
        </w:rPr>
        <w:t>区下属学校</w:t>
      </w:r>
      <w:r w:rsidR="00CC45FE" w:rsidRPr="00CC45FE">
        <w:rPr>
          <w:rFonts w:ascii="仿宋_GB2312" w:eastAsia="仿宋_GB2312" w:hAnsi="Simsun" w:cs="宋体" w:hint="eastAsia"/>
          <w:color w:val="333333"/>
          <w:kern w:val="0"/>
          <w:sz w:val="32"/>
          <w:szCs w:val="32"/>
          <w:bdr w:val="none" w:sz="0" w:space="0" w:color="auto" w:frame="1"/>
        </w:rPr>
        <w:t>任教。</w:t>
      </w:r>
      <w:r w:rsidR="001B5D86">
        <w:rPr>
          <w:rFonts w:ascii="仿宋_GB2312" w:eastAsia="仿宋_GB2312" w:hAnsi="Simsun" w:cs="宋体" w:hint="eastAsia"/>
          <w:color w:val="333333"/>
          <w:kern w:val="0"/>
          <w:sz w:val="32"/>
          <w:szCs w:val="32"/>
          <w:bdr w:val="none" w:sz="0" w:space="0" w:color="auto" w:frame="1"/>
        </w:rPr>
        <w:t>现将</w:t>
      </w:r>
      <w:r w:rsidR="00CC45FE" w:rsidRPr="00CC45FE">
        <w:rPr>
          <w:rFonts w:ascii="仿宋_GB2312" w:eastAsia="仿宋_GB2312" w:hAnsi="Simsun" w:cs="宋体" w:hint="eastAsia"/>
          <w:color w:val="333333"/>
          <w:kern w:val="0"/>
          <w:sz w:val="32"/>
          <w:szCs w:val="32"/>
          <w:bdr w:val="none" w:sz="0" w:space="0" w:color="auto" w:frame="1"/>
        </w:rPr>
        <w:t>有关事项公告如下：</w:t>
      </w:r>
    </w:p>
    <w:p w:rsidR="00CC45FE" w:rsidRPr="001B5D86" w:rsidRDefault="00CC45FE" w:rsidP="00B83418">
      <w:pPr>
        <w:widowControl/>
        <w:shd w:val="clear" w:color="auto" w:fill="FFFFFF"/>
        <w:spacing w:line="420" w:lineRule="exact"/>
        <w:ind w:firstLine="630"/>
        <w:jc w:val="left"/>
        <w:rPr>
          <w:rFonts w:ascii="仿宋_GB2312" w:eastAsia="仿宋_GB2312" w:hAnsi="Simsun" w:cs="宋体" w:hint="eastAsia"/>
          <w:b/>
          <w:color w:val="333333"/>
          <w:kern w:val="0"/>
          <w:sz w:val="32"/>
          <w:szCs w:val="32"/>
          <w:bdr w:val="none" w:sz="0" w:space="0" w:color="auto" w:frame="1"/>
        </w:rPr>
      </w:pPr>
      <w:r w:rsidRPr="001B5D86">
        <w:rPr>
          <w:rFonts w:ascii="仿宋_GB2312" w:eastAsia="仿宋_GB2312" w:hAnsi="Simsun" w:cs="宋体" w:hint="eastAsia"/>
          <w:b/>
          <w:color w:val="333333"/>
          <w:kern w:val="0"/>
          <w:sz w:val="32"/>
          <w:szCs w:val="32"/>
          <w:bdr w:val="none" w:sz="0" w:space="0" w:color="auto" w:frame="1"/>
        </w:rPr>
        <w:t>一、招募计划</w:t>
      </w:r>
    </w:p>
    <w:p w:rsidR="00CC45FE" w:rsidRPr="00CC45FE" w:rsidRDefault="00CC45FE" w:rsidP="00B83418">
      <w:pPr>
        <w:widowControl/>
        <w:shd w:val="clear" w:color="auto" w:fill="FFFFFF"/>
        <w:spacing w:line="420" w:lineRule="exact"/>
        <w:ind w:firstLine="555"/>
        <w:jc w:val="left"/>
        <w:rPr>
          <w:rFonts w:ascii="仿宋_GB2312" w:eastAsia="仿宋_GB2312" w:hAnsi="Simsun" w:cs="宋体" w:hint="eastAsia"/>
          <w:color w:val="000000"/>
          <w:kern w:val="0"/>
          <w:sz w:val="32"/>
          <w:szCs w:val="32"/>
        </w:rPr>
      </w:pPr>
      <w:r w:rsidRPr="00CC45FE">
        <w:rPr>
          <w:rFonts w:ascii="仿宋_GB2312" w:eastAsia="仿宋_GB2312" w:hAnsi="Simsun" w:cs="宋体" w:hint="eastAsia"/>
          <w:color w:val="333333"/>
          <w:kern w:val="0"/>
          <w:sz w:val="32"/>
          <w:szCs w:val="32"/>
          <w:bdr w:val="none" w:sz="0" w:space="0" w:color="auto" w:frame="1"/>
        </w:rPr>
        <w:t>2020</w:t>
      </w:r>
      <w:r w:rsidRPr="00CC45FE">
        <w:rPr>
          <w:rFonts w:ascii="仿宋_GB2312" w:eastAsia="仿宋_GB2312" w:hAnsi="Simsun" w:cs="宋体" w:hint="eastAsia"/>
          <w:color w:val="333333"/>
          <w:kern w:val="0"/>
          <w:sz w:val="32"/>
          <w:szCs w:val="32"/>
        </w:rPr>
        <w:t> </w:t>
      </w:r>
      <w:r w:rsidR="00A64B56">
        <w:rPr>
          <w:rFonts w:ascii="仿宋_GB2312" w:eastAsia="仿宋_GB2312" w:hAnsi="Simsun" w:cs="宋体" w:hint="eastAsia"/>
          <w:color w:val="333333"/>
          <w:kern w:val="0"/>
          <w:sz w:val="32"/>
          <w:szCs w:val="32"/>
          <w:bdr w:val="none" w:sz="0" w:space="0" w:color="auto" w:frame="1"/>
        </w:rPr>
        <w:t>年，计划</w:t>
      </w:r>
      <w:r w:rsidRPr="00CC45FE">
        <w:rPr>
          <w:rFonts w:ascii="仿宋_GB2312" w:eastAsia="仿宋_GB2312" w:hAnsi="Simsun" w:cs="宋体" w:hint="eastAsia"/>
          <w:color w:val="333333"/>
          <w:kern w:val="0"/>
          <w:sz w:val="32"/>
          <w:szCs w:val="32"/>
          <w:bdr w:val="none" w:sz="0" w:space="0" w:color="auto" w:frame="1"/>
        </w:rPr>
        <w:t>招募中小学银龄讲学教师</w:t>
      </w:r>
      <w:r w:rsidR="007219D9">
        <w:rPr>
          <w:rFonts w:ascii="仿宋_GB2312" w:eastAsia="仿宋_GB2312" w:hAnsi="Simsun" w:cs="宋体" w:hint="eastAsia"/>
          <w:color w:val="333333"/>
          <w:kern w:val="0"/>
          <w:sz w:val="32"/>
          <w:szCs w:val="32"/>
          <w:bdr w:val="none" w:sz="0" w:space="0" w:color="auto" w:frame="1"/>
        </w:rPr>
        <w:t>9</w:t>
      </w:r>
      <w:r w:rsidRPr="007219D9">
        <w:rPr>
          <w:rFonts w:ascii="仿宋_GB2312" w:eastAsia="仿宋_GB2312" w:hAnsi="Simsun" w:cs="宋体" w:hint="eastAsia"/>
          <w:color w:val="333333"/>
          <w:kern w:val="0"/>
          <w:sz w:val="32"/>
          <w:szCs w:val="32"/>
          <w:bdr w:val="none" w:sz="0" w:space="0" w:color="auto" w:frame="1"/>
        </w:rPr>
        <w:t>名</w:t>
      </w:r>
      <w:r w:rsidRPr="00CC45FE">
        <w:rPr>
          <w:rFonts w:ascii="仿宋_GB2312" w:eastAsia="仿宋_GB2312" w:hAnsi="Simsun" w:cs="宋体" w:hint="eastAsia"/>
          <w:color w:val="333333"/>
          <w:kern w:val="0"/>
          <w:sz w:val="32"/>
          <w:szCs w:val="32"/>
          <w:bdr w:val="none" w:sz="0" w:space="0" w:color="auto" w:frame="1"/>
        </w:rPr>
        <w:t>，具体</w:t>
      </w:r>
      <w:r w:rsidR="001B5D86">
        <w:rPr>
          <w:rFonts w:ascii="仿宋_GB2312" w:eastAsia="仿宋_GB2312" w:hAnsi="Simsun" w:cs="宋体" w:hint="eastAsia"/>
          <w:color w:val="333333"/>
          <w:kern w:val="0"/>
          <w:sz w:val="32"/>
          <w:szCs w:val="32"/>
          <w:bdr w:val="none" w:sz="0" w:space="0" w:color="auto" w:frame="1"/>
        </w:rPr>
        <w:t>岗位</w:t>
      </w:r>
      <w:r w:rsidR="00A64B56">
        <w:rPr>
          <w:rFonts w:ascii="仿宋_GB2312" w:eastAsia="仿宋_GB2312" w:hAnsi="Simsun" w:cs="宋体" w:hint="eastAsia"/>
          <w:color w:val="333333"/>
          <w:kern w:val="0"/>
          <w:sz w:val="32"/>
          <w:szCs w:val="32"/>
          <w:bdr w:val="none" w:sz="0" w:space="0" w:color="auto" w:frame="1"/>
        </w:rPr>
        <w:t>和要求</w:t>
      </w:r>
      <w:r w:rsidRPr="00CC45FE">
        <w:rPr>
          <w:rFonts w:ascii="仿宋_GB2312" w:eastAsia="仿宋_GB2312" w:hAnsi="Simsun" w:cs="宋体" w:hint="eastAsia"/>
          <w:color w:val="333333"/>
          <w:kern w:val="0"/>
          <w:sz w:val="32"/>
          <w:szCs w:val="32"/>
          <w:bdr w:val="none" w:sz="0" w:space="0" w:color="auto" w:frame="1"/>
        </w:rPr>
        <w:t>详见附件1。</w:t>
      </w:r>
    </w:p>
    <w:p w:rsidR="00CC45FE" w:rsidRPr="00CC45FE" w:rsidRDefault="00CC45FE" w:rsidP="00B83418">
      <w:pPr>
        <w:widowControl/>
        <w:shd w:val="clear" w:color="auto" w:fill="FFFFFF"/>
        <w:spacing w:line="420" w:lineRule="exact"/>
        <w:ind w:firstLine="555"/>
        <w:jc w:val="left"/>
        <w:rPr>
          <w:rFonts w:ascii="仿宋_GB2312" w:eastAsia="仿宋_GB2312" w:hAnsi="Simsun" w:cs="宋体" w:hint="eastAsia"/>
          <w:color w:val="000000"/>
          <w:kern w:val="0"/>
          <w:sz w:val="32"/>
          <w:szCs w:val="32"/>
        </w:rPr>
      </w:pPr>
      <w:r w:rsidRPr="00CC45FE">
        <w:rPr>
          <w:rFonts w:ascii="仿宋_GB2312" w:eastAsia="仿宋_GB2312" w:hAnsi="黑体" w:cs="宋体" w:hint="eastAsia"/>
          <w:b/>
          <w:bCs/>
          <w:color w:val="333333"/>
          <w:kern w:val="0"/>
          <w:sz w:val="32"/>
          <w:szCs w:val="32"/>
        </w:rPr>
        <w:t>二、招募对象及条件</w:t>
      </w:r>
    </w:p>
    <w:p w:rsidR="00595F36" w:rsidRPr="00595F36" w:rsidRDefault="00595F36"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Pr>
          <w:rFonts w:ascii="仿宋_GB2312" w:eastAsia="仿宋_GB2312" w:hAnsi="Simsun" w:cs="宋体" w:hint="eastAsia"/>
          <w:color w:val="333333"/>
          <w:kern w:val="0"/>
          <w:sz w:val="32"/>
          <w:szCs w:val="32"/>
          <w:bdr w:val="none" w:sz="0" w:space="0" w:color="auto" w:frame="1"/>
        </w:rPr>
        <w:t>湖州市</w:t>
      </w:r>
      <w:r w:rsidRPr="00595F36">
        <w:rPr>
          <w:rFonts w:ascii="仿宋_GB2312" w:eastAsia="仿宋_GB2312" w:hAnsi="Simsun" w:cs="宋体" w:hint="eastAsia"/>
          <w:color w:val="333333"/>
          <w:kern w:val="0"/>
          <w:sz w:val="32"/>
          <w:szCs w:val="32"/>
          <w:bdr w:val="none" w:sz="0" w:space="0" w:color="auto" w:frame="1"/>
        </w:rPr>
        <w:t>优秀教师，以退休的校领导、教研员、骨干教师为主，原则上应具备以下条件：</w:t>
      </w:r>
    </w:p>
    <w:p w:rsidR="00A64B56" w:rsidRDefault="00595F36"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1.政治可靠，师德高尚，潜心立德树人；</w:t>
      </w:r>
    </w:p>
    <w:p w:rsidR="00595F36" w:rsidRPr="00595F36" w:rsidRDefault="00595F36"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2.业务精良，曾获得区县及以上教育行政部门授予的教学明星、教学能手、教坛新秀、优秀教师、优秀班主任等先进荣誉</w:t>
      </w:r>
      <w:r w:rsidR="00A64B56">
        <w:rPr>
          <w:rFonts w:ascii="仿宋_GB2312" w:eastAsia="仿宋_GB2312" w:hAnsi="Simsun" w:cs="宋体" w:hint="eastAsia"/>
          <w:color w:val="333333"/>
          <w:kern w:val="0"/>
          <w:sz w:val="32"/>
          <w:szCs w:val="32"/>
          <w:bdr w:val="none" w:sz="0" w:space="0" w:color="auto" w:frame="1"/>
        </w:rPr>
        <w:t>，</w:t>
      </w:r>
      <w:r w:rsidRPr="00595F36">
        <w:rPr>
          <w:rFonts w:ascii="仿宋_GB2312" w:eastAsia="仿宋_GB2312" w:hAnsi="Simsun" w:cs="宋体" w:hint="eastAsia"/>
          <w:color w:val="333333"/>
          <w:kern w:val="0"/>
          <w:sz w:val="32"/>
          <w:szCs w:val="32"/>
          <w:bdr w:val="none" w:sz="0" w:space="0" w:color="auto" w:frame="1"/>
        </w:rPr>
        <w:t>或参加区县及以上课堂教学（基本功）比赛曾获奖的教师；</w:t>
      </w:r>
    </w:p>
    <w:p w:rsidR="00595F36" w:rsidRDefault="00595F36"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3.具有相应的教师资格证书，年龄一般在</w:t>
      </w:r>
      <w:r>
        <w:rPr>
          <w:rFonts w:ascii="仿宋_GB2312" w:eastAsia="仿宋_GB2312" w:hAnsi="Simsun" w:cs="宋体" w:hint="eastAsia"/>
          <w:color w:val="333333"/>
          <w:kern w:val="0"/>
          <w:sz w:val="32"/>
          <w:szCs w:val="32"/>
          <w:bdr w:val="none" w:sz="0" w:space="0" w:color="auto" w:frame="1"/>
        </w:rPr>
        <w:t>63</w:t>
      </w:r>
      <w:r w:rsidRPr="00595F36">
        <w:rPr>
          <w:rFonts w:ascii="仿宋_GB2312" w:eastAsia="仿宋_GB2312" w:hAnsi="Simsun" w:cs="宋体" w:hint="eastAsia"/>
          <w:color w:val="333333"/>
          <w:kern w:val="0"/>
          <w:sz w:val="32"/>
          <w:szCs w:val="32"/>
          <w:bdr w:val="none" w:sz="0" w:space="0" w:color="auto" w:frame="1"/>
        </w:rPr>
        <w:t>周岁及以下</w:t>
      </w:r>
      <w:r w:rsidR="006D1177">
        <w:rPr>
          <w:rFonts w:ascii="仿宋_GB2312" w:eastAsia="仿宋_GB2312" w:hAnsi="Simsun" w:cs="宋体" w:hint="eastAsia"/>
          <w:color w:val="333333"/>
          <w:kern w:val="0"/>
          <w:sz w:val="32"/>
          <w:szCs w:val="32"/>
          <w:bdr w:val="none" w:sz="0" w:space="0" w:color="auto" w:frame="1"/>
        </w:rPr>
        <w:t>（特别优秀的可以放宽）</w:t>
      </w:r>
      <w:r w:rsidRPr="00595F36">
        <w:rPr>
          <w:rFonts w:ascii="仿宋_GB2312" w:eastAsia="仿宋_GB2312" w:hAnsi="Simsun" w:cs="宋体" w:hint="eastAsia"/>
          <w:color w:val="333333"/>
          <w:kern w:val="0"/>
          <w:sz w:val="32"/>
          <w:szCs w:val="32"/>
          <w:bdr w:val="none" w:sz="0" w:space="0" w:color="auto" w:frame="1"/>
        </w:rPr>
        <w:t>，到小学任教的应具有一级教师及以上职称，到中学任教的应具有高级教师职称</w:t>
      </w:r>
      <w:r w:rsidR="006D1177">
        <w:rPr>
          <w:rFonts w:ascii="仿宋_GB2312" w:eastAsia="仿宋_GB2312" w:hAnsi="Simsun" w:cs="宋体" w:hint="eastAsia"/>
          <w:color w:val="333333"/>
          <w:kern w:val="0"/>
          <w:sz w:val="32"/>
          <w:szCs w:val="32"/>
          <w:bdr w:val="none" w:sz="0" w:space="0" w:color="auto" w:frame="1"/>
        </w:rPr>
        <w:t>，</w:t>
      </w:r>
      <w:r w:rsidRPr="00595F36">
        <w:rPr>
          <w:rFonts w:ascii="仿宋_GB2312" w:eastAsia="仿宋_GB2312" w:hAnsi="Simsun" w:cs="宋体" w:hint="eastAsia"/>
          <w:color w:val="333333"/>
          <w:kern w:val="0"/>
          <w:sz w:val="32"/>
          <w:szCs w:val="32"/>
          <w:bdr w:val="none" w:sz="0" w:space="0" w:color="auto" w:frame="1"/>
        </w:rPr>
        <w:t>退休不满3年的教师优先</w:t>
      </w:r>
      <w:r w:rsidR="00B83418">
        <w:rPr>
          <w:rFonts w:ascii="仿宋_GB2312" w:eastAsia="仿宋_GB2312" w:hAnsi="Simsun" w:cs="宋体" w:hint="eastAsia"/>
          <w:color w:val="333333"/>
          <w:kern w:val="0"/>
          <w:sz w:val="32"/>
          <w:szCs w:val="32"/>
          <w:bdr w:val="none" w:sz="0" w:space="0" w:color="auto" w:frame="1"/>
        </w:rPr>
        <w:t>；</w:t>
      </w:r>
    </w:p>
    <w:p w:rsidR="00B83418" w:rsidRPr="00595F36" w:rsidRDefault="00B83418"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Pr>
          <w:rFonts w:ascii="仿宋_GB2312" w:eastAsia="仿宋_GB2312" w:hAnsi="Simsun" w:cs="宋体" w:hint="eastAsia"/>
          <w:color w:val="333333"/>
          <w:kern w:val="0"/>
          <w:sz w:val="32"/>
          <w:szCs w:val="32"/>
          <w:bdr w:val="none" w:sz="0" w:space="0" w:color="auto" w:frame="1"/>
        </w:rPr>
        <w:t>4.连续聘用年限不得超过5年，且最终年龄不得超过65周岁。</w:t>
      </w:r>
    </w:p>
    <w:p w:rsidR="00595F36" w:rsidRPr="00CC45FE" w:rsidRDefault="00595F36" w:rsidP="00B83418">
      <w:pPr>
        <w:widowControl/>
        <w:shd w:val="clear" w:color="auto" w:fill="FFFFFF"/>
        <w:spacing w:line="420" w:lineRule="exact"/>
        <w:ind w:firstLine="555"/>
        <w:jc w:val="left"/>
        <w:rPr>
          <w:rFonts w:ascii="仿宋_GB2312" w:eastAsia="仿宋_GB2312" w:hAnsi="Simsun" w:cs="宋体" w:hint="eastAsia"/>
          <w:color w:val="000000"/>
          <w:kern w:val="0"/>
          <w:sz w:val="32"/>
          <w:szCs w:val="32"/>
        </w:rPr>
      </w:pPr>
      <w:r w:rsidRPr="00CC45FE">
        <w:rPr>
          <w:rFonts w:ascii="仿宋_GB2312" w:eastAsia="仿宋_GB2312" w:hAnsi="黑体" w:cs="宋体" w:hint="eastAsia"/>
          <w:b/>
          <w:bCs/>
          <w:color w:val="333333"/>
          <w:kern w:val="0"/>
          <w:sz w:val="32"/>
          <w:szCs w:val="32"/>
        </w:rPr>
        <w:t>三、招募对象岗位职责</w:t>
      </w:r>
    </w:p>
    <w:p w:rsidR="00595F36" w:rsidRPr="00595F36" w:rsidRDefault="00595F36"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银龄讲学教师的岗位职责可按“需求为本、形式灵活”的原则确定，以开展课堂教学为主，同时可根据需要进行听课评课、开设公开课、研讨课或专题讲座，指导和帮助受援学校青年教师成长，协助做好教学管理和教研活动等工作。</w:t>
      </w:r>
    </w:p>
    <w:p w:rsidR="00CC45FE" w:rsidRPr="00CC45FE" w:rsidRDefault="00CC45FE" w:rsidP="00B83418">
      <w:pPr>
        <w:widowControl/>
        <w:shd w:val="clear" w:color="auto" w:fill="FFFFFF"/>
        <w:spacing w:line="420" w:lineRule="exact"/>
        <w:ind w:firstLine="585"/>
        <w:jc w:val="left"/>
        <w:rPr>
          <w:rFonts w:ascii="仿宋_GB2312" w:eastAsia="仿宋_GB2312" w:hAnsi="Simsun" w:cs="宋体" w:hint="eastAsia"/>
          <w:color w:val="000000"/>
          <w:kern w:val="0"/>
          <w:sz w:val="32"/>
          <w:szCs w:val="32"/>
        </w:rPr>
      </w:pPr>
      <w:r w:rsidRPr="00CC45FE">
        <w:rPr>
          <w:rFonts w:ascii="仿宋_GB2312" w:eastAsia="仿宋_GB2312" w:hAnsi="黑体" w:cs="宋体" w:hint="eastAsia"/>
          <w:b/>
          <w:bCs/>
          <w:color w:val="333333"/>
          <w:kern w:val="0"/>
          <w:sz w:val="32"/>
          <w:szCs w:val="32"/>
        </w:rPr>
        <w:t>四、招募教师待遇保障</w:t>
      </w:r>
    </w:p>
    <w:p w:rsidR="00770B2A" w:rsidRDefault="00CC45FE"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CC45FE">
        <w:rPr>
          <w:rFonts w:ascii="仿宋_GB2312" w:eastAsia="仿宋_GB2312" w:hAnsi="Simsun" w:cs="宋体" w:hint="eastAsia"/>
          <w:color w:val="333333"/>
          <w:kern w:val="0"/>
          <w:sz w:val="32"/>
          <w:szCs w:val="32"/>
          <w:bdr w:val="none" w:sz="0" w:space="0" w:color="auto" w:frame="1"/>
        </w:rPr>
        <w:t>讲学教师支援服务期间的讲学经费由基础补贴和年终绩效考核奖励两部分组成，主要用于讲学教师劳务费发放、年终绩效考核奖励及购买意外保险费等补助。其中，</w:t>
      </w:r>
      <w:r w:rsidR="002D73E6">
        <w:rPr>
          <w:rFonts w:ascii="仿宋_GB2312" w:eastAsia="仿宋_GB2312" w:hAnsi="Simsun" w:cs="宋体" w:hint="eastAsia"/>
          <w:color w:val="333333"/>
          <w:kern w:val="0"/>
          <w:sz w:val="32"/>
          <w:szCs w:val="32"/>
          <w:bdr w:val="none" w:sz="0" w:space="0" w:color="auto" w:frame="1"/>
        </w:rPr>
        <w:t>6</w:t>
      </w:r>
      <w:r w:rsidRPr="00CC45FE">
        <w:rPr>
          <w:rFonts w:ascii="仿宋_GB2312" w:eastAsia="仿宋_GB2312" w:hAnsi="Simsun" w:cs="宋体" w:hint="eastAsia"/>
          <w:color w:val="333333"/>
          <w:kern w:val="0"/>
          <w:sz w:val="32"/>
          <w:szCs w:val="32"/>
          <w:bdr w:val="none" w:sz="0" w:space="0" w:color="auto" w:frame="1"/>
        </w:rPr>
        <w:t>万元为基础补贴，除购买意外保险费等补助外，由受援学校按月平均发放；</w:t>
      </w:r>
      <w:r w:rsidR="002D73E6">
        <w:rPr>
          <w:rFonts w:ascii="仿宋_GB2312" w:eastAsia="仿宋_GB2312" w:hAnsi="Simsun" w:cs="宋体" w:hint="eastAsia"/>
          <w:color w:val="333333"/>
          <w:kern w:val="0"/>
          <w:sz w:val="32"/>
          <w:szCs w:val="32"/>
          <w:bdr w:val="none" w:sz="0" w:space="0" w:color="auto" w:frame="1"/>
        </w:rPr>
        <w:t>2</w:t>
      </w:r>
      <w:r w:rsidRPr="00CC45FE">
        <w:rPr>
          <w:rFonts w:ascii="仿宋_GB2312" w:eastAsia="仿宋_GB2312" w:hAnsi="Simsun" w:cs="宋体" w:hint="eastAsia"/>
          <w:color w:val="333333"/>
          <w:kern w:val="0"/>
          <w:sz w:val="32"/>
          <w:szCs w:val="32"/>
          <w:bdr w:val="none" w:sz="0" w:space="0" w:color="auto" w:frame="1"/>
        </w:rPr>
        <w:t>万元为年终绩效考核奖励，根据年终考核结果一</w:t>
      </w:r>
      <w:r w:rsidRPr="00CC45FE">
        <w:rPr>
          <w:rFonts w:ascii="仿宋_GB2312" w:eastAsia="仿宋_GB2312" w:hAnsi="Simsun" w:cs="宋体" w:hint="eastAsia"/>
          <w:color w:val="333333"/>
          <w:kern w:val="0"/>
          <w:sz w:val="32"/>
          <w:szCs w:val="32"/>
          <w:bdr w:val="none" w:sz="0" w:space="0" w:color="auto" w:frame="1"/>
        </w:rPr>
        <w:lastRenderedPageBreak/>
        <w:t>次性发放</w:t>
      </w:r>
      <w:r w:rsidR="002D73E6">
        <w:rPr>
          <w:rFonts w:ascii="仿宋_GB2312" w:eastAsia="仿宋_GB2312" w:hAnsi="Simsun" w:cs="宋体" w:hint="eastAsia"/>
          <w:color w:val="333333"/>
          <w:kern w:val="0"/>
          <w:sz w:val="32"/>
          <w:szCs w:val="32"/>
          <w:bdr w:val="none" w:sz="0" w:space="0" w:color="auto" w:frame="1"/>
        </w:rPr>
        <w:t>。</w:t>
      </w:r>
      <w:r w:rsidRPr="00CC45FE">
        <w:rPr>
          <w:rFonts w:ascii="仿宋_GB2312" w:eastAsia="仿宋_GB2312" w:hAnsi="Simsun" w:cs="宋体" w:hint="eastAsia"/>
          <w:color w:val="333333"/>
          <w:kern w:val="0"/>
          <w:sz w:val="32"/>
          <w:szCs w:val="32"/>
          <w:bdr w:val="none" w:sz="0" w:space="0" w:color="auto" w:frame="1"/>
        </w:rPr>
        <w:t>具体办法为个人学年度考核结果为合格的，增发年终考核奖</w:t>
      </w:r>
      <w:r w:rsidR="002D73E6">
        <w:rPr>
          <w:rFonts w:ascii="仿宋_GB2312" w:eastAsia="仿宋_GB2312" w:hAnsi="Simsun" w:cs="宋体" w:hint="eastAsia"/>
          <w:color w:val="333333"/>
          <w:kern w:val="0"/>
          <w:sz w:val="32"/>
          <w:szCs w:val="32"/>
          <w:bdr w:val="none" w:sz="0" w:space="0" w:color="auto" w:frame="1"/>
        </w:rPr>
        <w:t>1</w:t>
      </w:r>
      <w:r w:rsidRPr="00CC45FE">
        <w:rPr>
          <w:rFonts w:ascii="仿宋_GB2312" w:eastAsia="仿宋_GB2312" w:hAnsi="Simsun" w:cs="宋体" w:hint="eastAsia"/>
          <w:color w:val="333333"/>
          <w:kern w:val="0"/>
          <w:sz w:val="32"/>
          <w:szCs w:val="32"/>
          <w:bdr w:val="none" w:sz="0" w:space="0" w:color="auto" w:frame="1"/>
        </w:rPr>
        <w:t>万；良好的，增发年终考核奖</w:t>
      </w:r>
      <w:r w:rsidR="002D73E6">
        <w:rPr>
          <w:rFonts w:ascii="仿宋_GB2312" w:eastAsia="仿宋_GB2312" w:hAnsi="Simsun" w:cs="宋体" w:hint="eastAsia"/>
          <w:color w:val="333333"/>
          <w:kern w:val="0"/>
          <w:sz w:val="32"/>
          <w:szCs w:val="32"/>
          <w:bdr w:val="none" w:sz="0" w:space="0" w:color="auto" w:frame="1"/>
        </w:rPr>
        <w:t>1.5</w:t>
      </w:r>
      <w:r w:rsidRPr="00CC45FE">
        <w:rPr>
          <w:rFonts w:ascii="仿宋_GB2312" w:eastAsia="仿宋_GB2312" w:hAnsi="Simsun" w:cs="宋体" w:hint="eastAsia"/>
          <w:color w:val="333333"/>
          <w:kern w:val="0"/>
          <w:sz w:val="32"/>
          <w:szCs w:val="32"/>
          <w:bdr w:val="none" w:sz="0" w:space="0" w:color="auto" w:frame="1"/>
        </w:rPr>
        <w:t>万；优秀的，增发年终考核奖</w:t>
      </w:r>
      <w:r w:rsidR="002D73E6">
        <w:rPr>
          <w:rFonts w:ascii="仿宋_GB2312" w:eastAsia="仿宋_GB2312" w:hAnsi="Simsun" w:cs="宋体" w:hint="eastAsia"/>
          <w:color w:val="333333"/>
          <w:kern w:val="0"/>
          <w:sz w:val="32"/>
          <w:szCs w:val="32"/>
          <w:bdr w:val="none" w:sz="0" w:space="0" w:color="auto" w:frame="1"/>
        </w:rPr>
        <w:t>2</w:t>
      </w:r>
      <w:r w:rsidRPr="00CC45FE">
        <w:rPr>
          <w:rFonts w:ascii="仿宋_GB2312" w:eastAsia="仿宋_GB2312" w:hAnsi="Simsun" w:cs="宋体" w:hint="eastAsia"/>
          <w:color w:val="333333"/>
          <w:kern w:val="0"/>
          <w:sz w:val="32"/>
          <w:szCs w:val="32"/>
          <w:bdr w:val="none" w:sz="0" w:space="0" w:color="auto" w:frame="1"/>
        </w:rPr>
        <w:t>万。</w:t>
      </w:r>
    </w:p>
    <w:p w:rsidR="00770B2A" w:rsidRPr="00595F36" w:rsidRDefault="00770B2A" w:rsidP="00B83418">
      <w:pPr>
        <w:widowControl/>
        <w:shd w:val="clear" w:color="auto" w:fill="FFFFFF"/>
        <w:spacing w:line="420" w:lineRule="exact"/>
        <w:ind w:firstLine="585"/>
        <w:jc w:val="left"/>
        <w:rPr>
          <w:rFonts w:ascii="仿宋_GB2312" w:eastAsia="仿宋_GB2312" w:hAnsi="Simsun" w:cs="宋体" w:hint="eastAsia"/>
          <w:b/>
          <w:color w:val="333333"/>
          <w:kern w:val="0"/>
          <w:sz w:val="32"/>
          <w:szCs w:val="32"/>
          <w:bdr w:val="none" w:sz="0" w:space="0" w:color="auto" w:frame="1"/>
        </w:rPr>
      </w:pPr>
      <w:r>
        <w:rPr>
          <w:rFonts w:ascii="仿宋_GB2312" w:eastAsia="仿宋_GB2312" w:hAnsi="Simsun" w:cs="宋体" w:hint="eastAsia"/>
          <w:b/>
          <w:color w:val="333333"/>
          <w:kern w:val="0"/>
          <w:sz w:val="32"/>
          <w:szCs w:val="32"/>
          <w:bdr w:val="none" w:sz="0" w:space="0" w:color="auto" w:frame="1"/>
        </w:rPr>
        <w:t>五</w:t>
      </w:r>
      <w:r w:rsidRPr="00595F36">
        <w:rPr>
          <w:rFonts w:ascii="仿宋_GB2312" w:eastAsia="仿宋_GB2312" w:hAnsi="Simsun" w:cs="宋体" w:hint="eastAsia"/>
          <w:b/>
          <w:color w:val="333333"/>
          <w:kern w:val="0"/>
          <w:sz w:val="32"/>
          <w:szCs w:val="32"/>
          <w:bdr w:val="none" w:sz="0" w:space="0" w:color="auto" w:frame="1"/>
        </w:rPr>
        <w:t>、招募程序</w:t>
      </w:r>
    </w:p>
    <w:p w:rsidR="00770B2A" w:rsidRPr="00595F36" w:rsidRDefault="00770B2A"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1.公布需求。</w:t>
      </w:r>
      <w:r>
        <w:rPr>
          <w:rFonts w:ascii="仿宋_GB2312" w:eastAsia="仿宋_GB2312" w:hAnsi="Simsun" w:cs="宋体" w:hint="eastAsia"/>
          <w:color w:val="333333"/>
          <w:kern w:val="0"/>
          <w:sz w:val="32"/>
          <w:szCs w:val="32"/>
          <w:bdr w:val="none" w:sz="0" w:space="0" w:color="auto" w:frame="1"/>
        </w:rPr>
        <w:t>教育局</w:t>
      </w:r>
      <w:r w:rsidR="00A64B56">
        <w:rPr>
          <w:rFonts w:ascii="仿宋_GB2312" w:eastAsia="仿宋_GB2312" w:hAnsi="Simsun" w:cs="宋体" w:hint="eastAsia"/>
          <w:color w:val="333333"/>
          <w:kern w:val="0"/>
          <w:sz w:val="32"/>
          <w:szCs w:val="32"/>
          <w:bdr w:val="none" w:sz="0" w:space="0" w:color="auto" w:frame="1"/>
        </w:rPr>
        <w:t>根据</w:t>
      </w:r>
      <w:r w:rsidRPr="00595F36">
        <w:rPr>
          <w:rFonts w:ascii="仿宋_GB2312" w:eastAsia="仿宋_GB2312" w:hAnsi="Simsun" w:cs="宋体" w:hint="eastAsia"/>
          <w:color w:val="333333"/>
          <w:kern w:val="0"/>
          <w:sz w:val="32"/>
          <w:szCs w:val="32"/>
          <w:bdr w:val="none" w:sz="0" w:space="0" w:color="auto" w:frame="1"/>
        </w:rPr>
        <w:t>学校上报银龄讲学教师招募计划，</w:t>
      </w:r>
      <w:r>
        <w:rPr>
          <w:rFonts w:ascii="仿宋_GB2312" w:eastAsia="仿宋_GB2312" w:hAnsi="Simsun" w:cs="宋体" w:hint="eastAsia"/>
          <w:color w:val="333333"/>
          <w:kern w:val="0"/>
          <w:sz w:val="32"/>
          <w:szCs w:val="32"/>
          <w:bdr w:val="none" w:sz="0" w:space="0" w:color="auto" w:frame="1"/>
        </w:rPr>
        <w:t>经</w:t>
      </w:r>
      <w:r w:rsidRPr="00595F36">
        <w:rPr>
          <w:rFonts w:ascii="仿宋_GB2312" w:eastAsia="仿宋_GB2312" w:hAnsi="Simsun" w:cs="宋体" w:hint="eastAsia"/>
          <w:color w:val="333333"/>
          <w:kern w:val="0"/>
          <w:sz w:val="32"/>
          <w:szCs w:val="32"/>
          <w:bdr w:val="none" w:sz="0" w:space="0" w:color="auto" w:frame="1"/>
        </w:rPr>
        <w:t>核定后向社会发布公告。</w:t>
      </w:r>
    </w:p>
    <w:p w:rsidR="00770B2A" w:rsidRPr="00CC45FE" w:rsidRDefault="00770B2A" w:rsidP="00B83418">
      <w:pPr>
        <w:widowControl/>
        <w:shd w:val="clear" w:color="auto" w:fill="FFFFFF"/>
        <w:spacing w:line="420" w:lineRule="exact"/>
        <w:ind w:firstLine="525"/>
        <w:jc w:val="left"/>
        <w:rPr>
          <w:rFonts w:ascii="仿宋_GB2312" w:eastAsia="仿宋_GB2312" w:hAnsi="Simsun" w:cs="宋体" w:hint="eastAsia"/>
          <w:color w:val="000000"/>
          <w:kern w:val="0"/>
          <w:sz w:val="32"/>
          <w:szCs w:val="32"/>
        </w:rPr>
      </w:pPr>
      <w:r w:rsidRPr="00595F36">
        <w:rPr>
          <w:rFonts w:ascii="仿宋_GB2312" w:eastAsia="仿宋_GB2312" w:hAnsi="Simsun" w:cs="宋体" w:hint="eastAsia"/>
          <w:color w:val="333333"/>
          <w:kern w:val="0"/>
          <w:sz w:val="32"/>
          <w:szCs w:val="32"/>
          <w:bdr w:val="none" w:sz="0" w:space="0" w:color="auto" w:frame="1"/>
        </w:rPr>
        <w:t>2.自主申报。退休教师</w:t>
      </w:r>
      <w:r>
        <w:rPr>
          <w:rFonts w:ascii="仿宋_GB2312" w:eastAsia="仿宋_GB2312" w:hAnsi="Simsun" w:cs="宋体" w:hint="eastAsia"/>
          <w:color w:val="333333"/>
          <w:kern w:val="0"/>
          <w:sz w:val="32"/>
          <w:szCs w:val="32"/>
          <w:bdr w:val="none" w:sz="0" w:space="0" w:color="auto" w:frame="1"/>
        </w:rPr>
        <w:t>于8月</w:t>
      </w:r>
      <w:r w:rsidR="00B83418">
        <w:rPr>
          <w:rFonts w:ascii="仿宋_GB2312" w:eastAsia="仿宋_GB2312" w:hAnsi="Simsun" w:cs="宋体" w:hint="eastAsia"/>
          <w:color w:val="333333"/>
          <w:kern w:val="0"/>
          <w:sz w:val="32"/>
          <w:szCs w:val="32"/>
          <w:bdr w:val="none" w:sz="0" w:space="0" w:color="auto" w:frame="1"/>
        </w:rPr>
        <w:t>22</w:t>
      </w:r>
      <w:r>
        <w:rPr>
          <w:rFonts w:ascii="仿宋_GB2312" w:eastAsia="仿宋_GB2312" w:hAnsi="Simsun" w:cs="宋体" w:hint="eastAsia"/>
          <w:color w:val="333333"/>
          <w:kern w:val="0"/>
          <w:sz w:val="32"/>
          <w:szCs w:val="32"/>
          <w:bdr w:val="none" w:sz="0" w:space="0" w:color="auto" w:frame="1"/>
        </w:rPr>
        <w:t>日</w:t>
      </w:r>
      <w:r w:rsidR="00A64B56">
        <w:rPr>
          <w:rFonts w:ascii="仿宋_GB2312" w:eastAsia="仿宋_GB2312" w:hAnsi="Simsun" w:cs="宋体" w:hint="eastAsia"/>
          <w:color w:val="333333"/>
          <w:kern w:val="0"/>
          <w:sz w:val="32"/>
          <w:szCs w:val="32"/>
          <w:bdr w:val="none" w:sz="0" w:space="0" w:color="auto" w:frame="1"/>
        </w:rPr>
        <w:t>—24日</w:t>
      </w:r>
      <w:r>
        <w:rPr>
          <w:rFonts w:ascii="仿宋_GB2312" w:eastAsia="仿宋_GB2312" w:hAnsi="Simsun" w:cs="宋体" w:hint="eastAsia"/>
          <w:color w:val="333333"/>
          <w:kern w:val="0"/>
          <w:sz w:val="32"/>
          <w:szCs w:val="32"/>
          <w:bdr w:val="none" w:sz="0" w:space="0" w:color="auto" w:frame="1"/>
        </w:rPr>
        <w:t>到相关学校</w:t>
      </w:r>
      <w:r w:rsidRPr="00595F36">
        <w:rPr>
          <w:rFonts w:ascii="仿宋_GB2312" w:eastAsia="仿宋_GB2312" w:hAnsi="Simsun" w:cs="宋体" w:hint="eastAsia"/>
          <w:color w:val="333333"/>
          <w:kern w:val="0"/>
          <w:sz w:val="32"/>
          <w:szCs w:val="32"/>
          <w:bdr w:val="none" w:sz="0" w:space="0" w:color="auto" w:frame="1"/>
        </w:rPr>
        <w:t>自主报名，提交应聘材料</w:t>
      </w:r>
      <w:r w:rsidR="00A64B56">
        <w:rPr>
          <w:rFonts w:ascii="仿宋_GB2312" w:eastAsia="仿宋_GB2312" w:hAnsi="Simsun" w:cs="宋体" w:hint="eastAsia"/>
          <w:color w:val="333333"/>
          <w:kern w:val="0"/>
          <w:sz w:val="32"/>
          <w:szCs w:val="32"/>
          <w:bdr w:val="none" w:sz="0" w:space="0" w:color="auto" w:frame="1"/>
        </w:rPr>
        <w:t>（</w:t>
      </w:r>
      <w:r>
        <w:rPr>
          <w:rFonts w:ascii="仿宋_GB2312" w:eastAsia="仿宋_GB2312" w:hAnsi="仿宋" w:cs="宋体" w:hint="eastAsia"/>
          <w:color w:val="333333"/>
          <w:kern w:val="0"/>
          <w:sz w:val="32"/>
          <w:szCs w:val="32"/>
          <w:bdr w:val="none" w:sz="0" w:space="0" w:color="auto" w:frame="1"/>
        </w:rPr>
        <w:t>原件验审</w:t>
      </w:r>
      <w:r w:rsidR="00284193">
        <w:rPr>
          <w:rFonts w:ascii="仿宋_GB2312" w:eastAsia="仿宋_GB2312" w:hAnsi="仿宋" w:cs="宋体" w:hint="eastAsia"/>
          <w:color w:val="333333"/>
          <w:kern w:val="0"/>
          <w:sz w:val="32"/>
          <w:szCs w:val="32"/>
          <w:bdr w:val="none" w:sz="0" w:space="0" w:color="auto" w:frame="1"/>
        </w:rPr>
        <w:t>后</w:t>
      </w:r>
      <w:r w:rsidR="00A64B56">
        <w:rPr>
          <w:rFonts w:ascii="仿宋_GB2312" w:eastAsia="仿宋_GB2312" w:hAnsi="仿宋" w:cs="宋体" w:hint="eastAsia"/>
          <w:color w:val="333333"/>
          <w:kern w:val="0"/>
          <w:sz w:val="32"/>
          <w:szCs w:val="32"/>
          <w:bdr w:val="none" w:sz="0" w:space="0" w:color="auto" w:frame="1"/>
        </w:rPr>
        <w:t>还本人，</w:t>
      </w:r>
      <w:r w:rsidR="00284193">
        <w:rPr>
          <w:rFonts w:ascii="仿宋_GB2312" w:eastAsia="仿宋_GB2312" w:hAnsi="仿宋" w:cs="宋体" w:hint="eastAsia"/>
          <w:color w:val="333333"/>
          <w:kern w:val="0"/>
          <w:sz w:val="32"/>
          <w:szCs w:val="32"/>
          <w:bdr w:val="none" w:sz="0" w:space="0" w:color="auto" w:frame="1"/>
        </w:rPr>
        <w:t>学校</w:t>
      </w:r>
      <w:r w:rsidR="00A64B56">
        <w:rPr>
          <w:rFonts w:ascii="仿宋_GB2312" w:eastAsia="仿宋_GB2312" w:hAnsi="仿宋" w:cs="宋体" w:hint="eastAsia"/>
          <w:color w:val="333333"/>
          <w:kern w:val="0"/>
          <w:sz w:val="32"/>
          <w:szCs w:val="32"/>
          <w:bdr w:val="none" w:sz="0" w:space="0" w:color="auto" w:frame="1"/>
        </w:rPr>
        <w:t>可</w:t>
      </w:r>
      <w:r w:rsidR="00284193">
        <w:rPr>
          <w:rFonts w:ascii="仿宋_GB2312" w:eastAsia="仿宋_GB2312" w:hAnsi="仿宋" w:cs="宋体" w:hint="eastAsia"/>
          <w:color w:val="333333"/>
          <w:kern w:val="0"/>
          <w:sz w:val="32"/>
          <w:szCs w:val="32"/>
          <w:bdr w:val="none" w:sz="0" w:space="0" w:color="auto" w:frame="1"/>
        </w:rPr>
        <w:t>拍照留存</w:t>
      </w:r>
      <w:r w:rsidR="00AD2E22">
        <w:rPr>
          <w:rFonts w:ascii="仿宋_GB2312" w:eastAsia="仿宋_GB2312" w:hAnsi="仿宋" w:cs="宋体" w:hint="eastAsia"/>
          <w:color w:val="333333"/>
          <w:kern w:val="0"/>
          <w:sz w:val="32"/>
          <w:szCs w:val="32"/>
          <w:bdr w:val="none" w:sz="0" w:space="0" w:color="auto" w:frame="1"/>
        </w:rPr>
        <w:t>；</w:t>
      </w:r>
      <w:r>
        <w:rPr>
          <w:rFonts w:ascii="仿宋_GB2312" w:eastAsia="仿宋_GB2312" w:hAnsi="仿宋" w:cs="宋体" w:hint="eastAsia"/>
          <w:color w:val="333333"/>
          <w:kern w:val="0"/>
          <w:sz w:val="32"/>
          <w:szCs w:val="32"/>
          <w:bdr w:val="none" w:sz="0" w:space="0" w:color="auto" w:frame="1"/>
        </w:rPr>
        <w:t>复印件</w:t>
      </w:r>
      <w:r w:rsidR="00AD2E22">
        <w:rPr>
          <w:rFonts w:ascii="仿宋_GB2312" w:eastAsia="仿宋_GB2312" w:hAnsi="仿宋" w:cs="宋体" w:hint="eastAsia"/>
          <w:color w:val="333333"/>
          <w:kern w:val="0"/>
          <w:sz w:val="32"/>
          <w:szCs w:val="32"/>
          <w:bdr w:val="none" w:sz="0" w:space="0" w:color="auto" w:frame="1"/>
        </w:rPr>
        <w:t>交学校</w:t>
      </w:r>
      <w:r w:rsidR="00AD2E22">
        <w:rPr>
          <w:rFonts w:ascii="仿宋_GB2312" w:eastAsia="仿宋_GB2312" w:hAnsi="Simsun" w:cs="宋体" w:hint="eastAsia"/>
          <w:color w:val="333333"/>
          <w:kern w:val="0"/>
          <w:sz w:val="32"/>
          <w:szCs w:val="32"/>
          <w:bdr w:val="none" w:sz="0" w:space="0" w:color="auto" w:frame="1"/>
        </w:rPr>
        <w:t>）</w:t>
      </w:r>
      <w:r>
        <w:rPr>
          <w:rFonts w:ascii="仿宋_GB2312" w:eastAsia="仿宋_GB2312" w:hAnsi="仿宋" w:cs="宋体" w:hint="eastAsia"/>
          <w:color w:val="333333"/>
          <w:kern w:val="0"/>
          <w:sz w:val="32"/>
          <w:szCs w:val="32"/>
          <w:bdr w:val="none" w:sz="0" w:space="0" w:color="auto" w:frame="1"/>
        </w:rPr>
        <w:t>。</w:t>
      </w:r>
    </w:p>
    <w:p w:rsidR="00770B2A" w:rsidRPr="00CC45FE" w:rsidRDefault="00770B2A" w:rsidP="00B83418">
      <w:pPr>
        <w:widowControl/>
        <w:shd w:val="clear" w:color="auto" w:fill="FFFFFF"/>
        <w:spacing w:line="420" w:lineRule="exact"/>
        <w:ind w:firstLine="525"/>
        <w:jc w:val="left"/>
        <w:rPr>
          <w:rFonts w:ascii="仿宋_GB2312" w:eastAsia="仿宋_GB2312" w:hAnsi="Simsun" w:cs="宋体" w:hint="eastAsia"/>
          <w:color w:val="000000"/>
          <w:kern w:val="0"/>
          <w:sz w:val="32"/>
          <w:szCs w:val="32"/>
        </w:rPr>
      </w:pPr>
      <w:r>
        <w:rPr>
          <w:rFonts w:ascii="仿宋_GB2312" w:eastAsia="仿宋_GB2312" w:hAnsi="仿宋" w:cs="宋体" w:hint="eastAsia"/>
          <w:color w:val="000000"/>
          <w:kern w:val="0"/>
          <w:sz w:val="32"/>
          <w:szCs w:val="32"/>
          <w:bdr w:val="none" w:sz="0" w:space="0" w:color="auto" w:frame="1"/>
        </w:rPr>
        <w:t>（1</w:t>
      </w:r>
      <w:r w:rsidR="00AD2E22">
        <w:rPr>
          <w:rFonts w:ascii="仿宋_GB2312" w:eastAsia="仿宋_GB2312" w:hAnsi="仿宋" w:cs="宋体" w:hint="eastAsia"/>
          <w:color w:val="000000"/>
          <w:kern w:val="0"/>
          <w:sz w:val="32"/>
          <w:szCs w:val="32"/>
          <w:bdr w:val="none" w:sz="0" w:space="0" w:color="auto" w:frame="1"/>
        </w:rPr>
        <w:t>）</w:t>
      </w:r>
      <w:r w:rsidRPr="00CC45FE">
        <w:rPr>
          <w:rFonts w:ascii="仿宋_GB2312" w:eastAsia="仿宋_GB2312" w:hAnsi="仿宋" w:cs="宋体" w:hint="eastAsia"/>
          <w:color w:val="000000"/>
          <w:kern w:val="0"/>
          <w:sz w:val="32"/>
          <w:szCs w:val="32"/>
          <w:bdr w:val="none" w:sz="0" w:space="0" w:color="auto" w:frame="1"/>
        </w:rPr>
        <w:t>本人身份证；</w:t>
      </w:r>
    </w:p>
    <w:p w:rsidR="00770B2A" w:rsidRPr="00CC45FE" w:rsidRDefault="00AD2E22" w:rsidP="00B83418">
      <w:pPr>
        <w:widowControl/>
        <w:shd w:val="clear" w:color="auto" w:fill="FFFFFF"/>
        <w:spacing w:line="420" w:lineRule="exact"/>
        <w:ind w:firstLine="525"/>
        <w:jc w:val="left"/>
        <w:rPr>
          <w:rFonts w:ascii="仿宋_GB2312" w:eastAsia="仿宋_GB2312" w:hAnsi="Simsun" w:cs="宋体" w:hint="eastAsia"/>
          <w:color w:val="000000"/>
          <w:kern w:val="0"/>
          <w:sz w:val="32"/>
          <w:szCs w:val="32"/>
        </w:rPr>
      </w:pPr>
      <w:r>
        <w:rPr>
          <w:rFonts w:ascii="仿宋_GB2312" w:eastAsia="仿宋_GB2312" w:hAnsi="仿宋" w:cs="宋体" w:hint="eastAsia"/>
          <w:color w:val="000000"/>
          <w:kern w:val="0"/>
          <w:sz w:val="32"/>
          <w:szCs w:val="32"/>
          <w:bdr w:val="none" w:sz="0" w:space="0" w:color="auto" w:frame="1"/>
        </w:rPr>
        <w:t>（2）</w:t>
      </w:r>
      <w:r w:rsidR="00770B2A" w:rsidRPr="00CC45FE">
        <w:rPr>
          <w:rFonts w:ascii="仿宋_GB2312" w:eastAsia="仿宋_GB2312" w:hAnsi="仿宋" w:cs="宋体" w:hint="eastAsia"/>
          <w:color w:val="000000"/>
          <w:kern w:val="0"/>
          <w:sz w:val="32"/>
          <w:szCs w:val="32"/>
          <w:bdr w:val="none" w:sz="0" w:space="0" w:color="auto" w:frame="1"/>
        </w:rPr>
        <w:t>报考岗位所需职称证书、教师资格证书、退休证书；</w:t>
      </w:r>
    </w:p>
    <w:p w:rsidR="00770B2A" w:rsidRPr="00CC45FE" w:rsidRDefault="00770B2A" w:rsidP="00B83418">
      <w:pPr>
        <w:widowControl/>
        <w:shd w:val="clear" w:color="auto" w:fill="FFFFFF"/>
        <w:spacing w:line="420" w:lineRule="exact"/>
        <w:ind w:firstLine="525"/>
        <w:jc w:val="left"/>
        <w:rPr>
          <w:rFonts w:ascii="仿宋_GB2312" w:eastAsia="仿宋_GB2312" w:hAnsi="Simsun" w:cs="宋体" w:hint="eastAsia"/>
          <w:color w:val="000000"/>
          <w:kern w:val="0"/>
          <w:sz w:val="32"/>
          <w:szCs w:val="32"/>
        </w:rPr>
      </w:pPr>
      <w:r>
        <w:rPr>
          <w:rFonts w:ascii="仿宋_GB2312" w:eastAsia="仿宋_GB2312" w:hAnsi="仿宋" w:cs="宋体" w:hint="eastAsia"/>
          <w:color w:val="000000"/>
          <w:kern w:val="0"/>
          <w:sz w:val="32"/>
          <w:szCs w:val="32"/>
          <w:bdr w:val="none" w:sz="0" w:space="0" w:color="auto" w:frame="1"/>
        </w:rPr>
        <w:t>（3）</w:t>
      </w:r>
      <w:r w:rsidRPr="00CC45FE">
        <w:rPr>
          <w:rFonts w:ascii="仿宋_GB2312" w:eastAsia="仿宋_GB2312" w:hAnsi="仿宋" w:cs="宋体" w:hint="eastAsia"/>
          <w:color w:val="000000"/>
          <w:kern w:val="0"/>
          <w:sz w:val="32"/>
          <w:szCs w:val="32"/>
          <w:bdr w:val="none" w:sz="0" w:space="0" w:color="auto" w:frame="1"/>
        </w:rPr>
        <w:t>本人近期1寸免冠彩照2张；</w:t>
      </w:r>
    </w:p>
    <w:p w:rsidR="00770B2A" w:rsidRPr="00CC45FE" w:rsidRDefault="00770B2A" w:rsidP="00B83418">
      <w:pPr>
        <w:widowControl/>
        <w:shd w:val="clear" w:color="auto" w:fill="FFFFFF"/>
        <w:spacing w:line="420" w:lineRule="exact"/>
        <w:ind w:firstLine="555"/>
        <w:jc w:val="left"/>
        <w:rPr>
          <w:rFonts w:ascii="仿宋_GB2312" w:eastAsia="仿宋_GB2312" w:hAnsi="Simsun" w:cs="宋体" w:hint="eastAsia"/>
          <w:color w:val="000000"/>
          <w:kern w:val="0"/>
          <w:sz w:val="32"/>
          <w:szCs w:val="32"/>
        </w:rPr>
      </w:pPr>
      <w:r>
        <w:rPr>
          <w:rFonts w:ascii="仿宋_GB2312" w:eastAsia="仿宋_GB2312" w:hAnsi="仿宋" w:cs="宋体" w:hint="eastAsia"/>
          <w:color w:val="000000"/>
          <w:kern w:val="0"/>
          <w:sz w:val="32"/>
          <w:szCs w:val="32"/>
          <w:bdr w:val="none" w:sz="0" w:space="0" w:color="auto" w:frame="1"/>
        </w:rPr>
        <w:t>（4</w:t>
      </w:r>
      <w:r w:rsidR="00B83418">
        <w:rPr>
          <w:rFonts w:ascii="仿宋_GB2312" w:eastAsia="仿宋_GB2312" w:hAnsi="仿宋" w:cs="宋体" w:hint="eastAsia"/>
          <w:color w:val="000000"/>
          <w:kern w:val="0"/>
          <w:sz w:val="32"/>
          <w:szCs w:val="32"/>
          <w:bdr w:val="none" w:sz="0" w:space="0" w:color="auto" w:frame="1"/>
        </w:rPr>
        <w:t>）</w:t>
      </w:r>
      <w:r w:rsidRPr="00CC45FE">
        <w:rPr>
          <w:rFonts w:ascii="仿宋_GB2312" w:eastAsia="仿宋_GB2312" w:hAnsi="仿宋" w:cs="宋体" w:hint="eastAsia"/>
          <w:color w:val="000000"/>
          <w:kern w:val="0"/>
          <w:sz w:val="32"/>
          <w:szCs w:val="32"/>
          <w:bdr w:val="none" w:sz="0" w:space="0" w:color="auto" w:frame="1"/>
        </w:rPr>
        <w:t>《</w:t>
      </w:r>
      <w:r>
        <w:rPr>
          <w:rFonts w:ascii="仿宋_GB2312" w:eastAsia="仿宋_GB2312" w:hAnsi="仿宋" w:cs="宋体" w:hint="eastAsia"/>
          <w:color w:val="000000"/>
          <w:kern w:val="0"/>
          <w:sz w:val="32"/>
          <w:szCs w:val="32"/>
          <w:bdr w:val="none" w:sz="0" w:space="0" w:color="auto" w:frame="1"/>
        </w:rPr>
        <w:t>南浔区</w:t>
      </w:r>
      <w:r w:rsidRPr="00CC45FE">
        <w:rPr>
          <w:rFonts w:ascii="仿宋_GB2312" w:eastAsia="仿宋_GB2312" w:hAnsi="仿宋" w:cs="宋体" w:hint="eastAsia"/>
          <w:color w:val="000000"/>
          <w:kern w:val="0"/>
          <w:sz w:val="32"/>
          <w:szCs w:val="32"/>
          <w:bdr w:val="none" w:sz="0" w:space="0" w:color="auto" w:frame="1"/>
        </w:rPr>
        <w:t>银龄讲学支援教师申请表》1份(附件2，可下载后填写);</w:t>
      </w:r>
    </w:p>
    <w:p w:rsidR="00770B2A" w:rsidRPr="00CC45FE" w:rsidRDefault="00770B2A" w:rsidP="00B83418">
      <w:pPr>
        <w:widowControl/>
        <w:shd w:val="clear" w:color="auto" w:fill="FFFFFF"/>
        <w:spacing w:line="420" w:lineRule="exact"/>
        <w:ind w:firstLine="555"/>
        <w:jc w:val="left"/>
        <w:rPr>
          <w:rFonts w:ascii="仿宋_GB2312" w:eastAsia="仿宋_GB2312" w:hAnsi="Simsun" w:cs="宋体" w:hint="eastAsia"/>
          <w:color w:val="000000"/>
          <w:kern w:val="0"/>
          <w:sz w:val="32"/>
          <w:szCs w:val="32"/>
        </w:rPr>
      </w:pPr>
      <w:r>
        <w:rPr>
          <w:rFonts w:ascii="仿宋_GB2312" w:eastAsia="仿宋_GB2312" w:hAnsi="仿宋" w:cs="宋体" w:hint="eastAsia"/>
          <w:color w:val="000000"/>
          <w:kern w:val="0"/>
          <w:sz w:val="32"/>
          <w:szCs w:val="32"/>
          <w:bdr w:val="none" w:sz="0" w:space="0" w:color="auto" w:frame="1"/>
        </w:rPr>
        <w:t>（5）</w:t>
      </w:r>
      <w:r w:rsidR="00AD2E22">
        <w:rPr>
          <w:rFonts w:ascii="仿宋_GB2312" w:eastAsia="仿宋_GB2312" w:hAnsi="仿宋" w:cs="宋体" w:hint="eastAsia"/>
          <w:color w:val="000000"/>
          <w:kern w:val="0"/>
          <w:sz w:val="32"/>
          <w:szCs w:val="32"/>
          <w:bdr w:val="none" w:sz="0" w:space="0" w:color="auto" w:frame="1"/>
        </w:rPr>
        <w:t xml:space="preserve"> </w:t>
      </w:r>
      <w:r w:rsidRPr="00CC45FE">
        <w:rPr>
          <w:rFonts w:ascii="仿宋_GB2312" w:eastAsia="仿宋_GB2312" w:hAnsi="仿宋" w:cs="宋体" w:hint="eastAsia"/>
          <w:color w:val="333333"/>
          <w:kern w:val="0"/>
          <w:sz w:val="32"/>
          <w:szCs w:val="32"/>
          <w:bdr w:val="none" w:sz="0" w:space="0" w:color="auto" w:frame="1"/>
        </w:rPr>
        <w:t>招募岗位要求的其他相关证明、获奖证书等</w:t>
      </w:r>
      <w:r w:rsidR="00AD2E22">
        <w:rPr>
          <w:rFonts w:ascii="仿宋_GB2312" w:eastAsia="仿宋_GB2312" w:hAnsi="仿宋" w:cs="宋体" w:hint="eastAsia"/>
          <w:color w:val="333333"/>
          <w:kern w:val="0"/>
          <w:sz w:val="32"/>
          <w:szCs w:val="32"/>
          <w:bdr w:val="none" w:sz="0" w:space="0" w:color="auto" w:frame="1"/>
        </w:rPr>
        <w:t>；</w:t>
      </w:r>
    </w:p>
    <w:p w:rsidR="00770B2A" w:rsidRPr="00CC45FE" w:rsidRDefault="00770B2A" w:rsidP="00B83418">
      <w:pPr>
        <w:widowControl/>
        <w:shd w:val="clear" w:color="auto" w:fill="FFFFFF"/>
        <w:spacing w:line="420" w:lineRule="exact"/>
        <w:ind w:firstLine="555"/>
        <w:jc w:val="left"/>
        <w:rPr>
          <w:rFonts w:ascii="仿宋_GB2312" w:eastAsia="仿宋_GB2312" w:hAnsi="Simsun" w:cs="宋体" w:hint="eastAsia"/>
          <w:color w:val="000000"/>
          <w:kern w:val="0"/>
          <w:sz w:val="32"/>
          <w:szCs w:val="32"/>
        </w:rPr>
      </w:pPr>
      <w:r>
        <w:rPr>
          <w:rFonts w:ascii="仿宋_GB2312" w:eastAsia="仿宋_GB2312" w:hAnsi="仿宋" w:cs="宋体" w:hint="eastAsia"/>
          <w:color w:val="333333"/>
          <w:kern w:val="0"/>
          <w:sz w:val="32"/>
          <w:szCs w:val="32"/>
          <w:bdr w:val="none" w:sz="0" w:space="0" w:color="auto" w:frame="1"/>
        </w:rPr>
        <w:t>（6）</w:t>
      </w:r>
      <w:r w:rsidR="00AD2E22">
        <w:rPr>
          <w:rFonts w:ascii="仿宋_GB2312" w:eastAsia="仿宋_GB2312" w:hAnsi="仿宋" w:cs="宋体" w:hint="eastAsia"/>
          <w:color w:val="333333"/>
          <w:kern w:val="0"/>
          <w:sz w:val="32"/>
          <w:szCs w:val="32"/>
          <w:bdr w:val="none" w:sz="0" w:space="0" w:color="auto" w:frame="1"/>
        </w:rPr>
        <w:t xml:space="preserve"> </w:t>
      </w:r>
      <w:r w:rsidRPr="00CC45FE">
        <w:rPr>
          <w:rFonts w:ascii="仿宋_GB2312" w:eastAsia="仿宋_GB2312" w:hAnsi="仿宋" w:cs="宋体" w:hint="eastAsia"/>
          <w:color w:val="000000"/>
          <w:kern w:val="0"/>
          <w:sz w:val="32"/>
          <w:szCs w:val="32"/>
          <w:bdr w:val="none" w:sz="0" w:space="0" w:color="auto" w:frame="1"/>
        </w:rPr>
        <w:t>退休前一线上课证明材料。</w:t>
      </w:r>
    </w:p>
    <w:p w:rsidR="00770B2A" w:rsidRPr="00595F36" w:rsidRDefault="00770B2A"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3.</w:t>
      </w:r>
      <w:r w:rsidR="00AD2E22">
        <w:rPr>
          <w:rFonts w:ascii="仿宋_GB2312" w:eastAsia="仿宋_GB2312" w:hAnsi="Simsun" w:cs="宋体" w:hint="eastAsia"/>
          <w:color w:val="333333"/>
          <w:kern w:val="0"/>
          <w:sz w:val="32"/>
          <w:szCs w:val="32"/>
          <w:bdr w:val="none" w:sz="0" w:space="0" w:color="auto" w:frame="1"/>
        </w:rPr>
        <w:t>资格审查。</w:t>
      </w:r>
      <w:r w:rsidR="00284193">
        <w:rPr>
          <w:rFonts w:ascii="仿宋_GB2312" w:eastAsia="仿宋_GB2312" w:hAnsi="Simsun" w:cs="宋体" w:hint="eastAsia"/>
          <w:color w:val="333333"/>
          <w:kern w:val="0"/>
          <w:sz w:val="32"/>
          <w:szCs w:val="32"/>
          <w:bdr w:val="none" w:sz="0" w:space="0" w:color="auto" w:frame="1"/>
        </w:rPr>
        <w:t>学校</w:t>
      </w:r>
      <w:r w:rsidRPr="00595F36">
        <w:rPr>
          <w:rFonts w:ascii="仿宋_GB2312" w:eastAsia="仿宋_GB2312" w:hAnsi="Simsun" w:cs="宋体" w:hint="eastAsia"/>
          <w:color w:val="333333"/>
          <w:kern w:val="0"/>
          <w:sz w:val="32"/>
          <w:szCs w:val="32"/>
          <w:bdr w:val="none" w:sz="0" w:space="0" w:color="auto" w:frame="1"/>
        </w:rPr>
        <w:t>对申报教师进行资格审查，遴选确定拟入围教师名单</w:t>
      </w:r>
      <w:r>
        <w:rPr>
          <w:rFonts w:ascii="仿宋_GB2312" w:eastAsia="仿宋_GB2312" w:hAnsi="Simsun" w:cs="宋体" w:hint="eastAsia"/>
          <w:color w:val="333333"/>
          <w:kern w:val="0"/>
          <w:sz w:val="32"/>
          <w:szCs w:val="32"/>
          <w:bdr w:val="none" w:sz="0" w:space="0" w:color="auto" w:frame="1"/>
        </w:rPr>
        <w:t>。教育局</w:t>
      </w:r>
      <w:r w:rsidR="00AD2E22">
        <w:rPr>
          <w:rFonts w:ascii="仿宋_GB2312" w:eastAsia="仿宋_GB2312" w:hAnsi="Simsun" w:cs="宋体" w:hint="eastAsia"/>
          <w:color w:val="333333"/>
          <w:kern w:val="0"/>
          <w:sz w:val="32"/>
          <w:szCs w:val="32"/>
          <w:bdr w:val="none" w:sz="0" w:space="0" w:color="auto" w:frame="1"/>
        </w:rPr>
        <w:t>成立</w:t>
      </w:r>
      <w:r>
        <w:rPr>
          <w:rFonts w:ascii="仿宋_GB2312" w:eastAsia="仿宋_GB2312" w:hAnsi="Simsun" w:cs="宋体" w:hint="eastAsia"/>
          <w:color w:val="333333"/>
          <w:kern w:val="0"/>
          <w:sz w:val="32"/>
          <w:szCs w:val="32"/>
          <w:bdr w:val="none" w:sz="0" w:space="0" w:color="auto" w:frame="1"/>
        </w:rPr>
        <w:t>资审小组，到相关学校</w:t>
      </w:r>
      <w:r w:rsidR="00284193">
        <w:rPr>
          <w:rFonts w:ascii="仿宋_GB2312" w:eastAsia="仿宋_GB2312" w:hAnsi="Simsun" w:cs="宋体" w:hint="eastAsia"/>
          <w:color w:val="333333"/>
          <w:kern w:val="0"/>
          <w:sz w:val="32"/>
          <w:szCs w:val="32"/>
          <w:bdr w:val="none" w:sz="0" w:space="0" w:color="auto" w:frame="1"/>
        </w:rPr>
        <w:t>进行资格复查。</w:t>
      </w:r>
    </w:p>
    <w:p w:rsidR="00770B2A" w:rsidRPr="00595F36" w:rsidRDefault="00770B2A"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4.体检考察。</w:t>
      </w:r>
      <w:r w:rsidR="00284193">
        <w:rPr>
          <w:rFonts w:ascii="仿宋_GB2312" w:eastAsia="仿宋_GB2312" w:hAnsi="Simsun" w:cs="宋体" w:hint="eastAsia"/>
          <w:color w:val="333333"/>
          <w:kern w:val="0"/>
          <w:sz w:val="32"/>
          <w:szCs w:val="32"/>
          <w:bdr w:val="none" w:sz="0" w:space="0" w:color="auto" w:frame="1"/>
        </w:rPr>
        <w:t>学校按招募岗位数1:1的</w:t>
      </w:r>
      <w:r w:rsidR="00AD2E22">
        <w:rPr>
          <w:rFonts w:ascii="仿宋_GB2312" w:eastAsia="仿宋_GB2312" w:hAnsi="Simsun" w:cs="宋体" w:hint="eastAsia"/>
          <w:color w:val="333333"/>
          <w:kern w:val="0"/>
          <w:sz w:val="32"/>
          <w:szCs w:val="32"/>
          <w:bdr w:val="none" w:sz="0" w:space="0" w:color="auto" w:frame="1"/>
        </w:rPr>
        <w:t>比例组织</w:t>
      </w:r>
      <w:r w:rsidRPr="00595F36">
        <w:rPr>
          <w:rFonts w:ascii="仿宋_GB2312" w:eastAsia="仿宋_GB2312" w:hAnsi="Simsun" w:cs="宋体" w:hint="eastAsia"/>
          <w:color w:val="333333"/>
          <w:kern w:val="0"/>
          <w:sz w:val="32"/>
          <w:szCs w:val="32"/>
          <w:bdr w:val="none" w:sz="0" w:space="0" w:color="auto" w:frame="1"/>
        </w:rPr>
        <w:t>入围教师体检及考察。</w:t>
      </w:r>
    </w:p>
    <w:p w:rsidR="00770B2A" w:rsidRPr="00595F36" w:rsidRDefault="00770B2A"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5.公示名单。根据体检及考察情况，</w:t>
      </w:r>
      <w:r w:rsidR="00AD2E22">
        <w:rPr>
          <w:rFonts w:ascii="仿宋_GB2312" w:eastAsia="仿宋_GB2312" w:hAnsi="Simsun" w:cs="宋体" w:hint="eastAsia"/>
          <w:color w:val="333333"/>
          <w:kern w:val="0"/>
          <w:sz w:val="32"/>
          <w:szCs w:val="32"/>
          <w:bdr w:val="none" w:sz="0" w:space="0" w:color="auto" w:frame="1"/>
        </w:rPr>
        <w:t>南浔区教育信息网对</w:t>
      </w:r>
      <w:r w:rsidRPr="00595F36">
        <w:rPr>
          <w:rFonts w:ascii="仿宋_GB2312" w:eastAsia="仿宋_GB2312" w:hAnsi="Simsun" w:cs="宋体" w:hint="eastAsia"/>
          <w:color w:val="333333"/>
          <w:kern w:val="0"/>
          <w:sz w:val="32"/>
          <w:szCs w:val="32"/>
          <w:bdr w:val="none" w:sz="0" w:space="0" w:color="auto" w:frame="1"/>
        </w:rPr>
        <w:t>拟用人员公示5个工作日。</w:t>
      </w:r>
    </w:p>
    <w:p w:rsidR="00770B2A" w:rsidRPr="00595F36" w:rsidRDefault="00770B2A"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6.签订协议。公示期满，没有反映问题或反映问题不影响聘用的，选聘学校与教师签订服务协议，协议一年一签，每期不少于一学年，双方明确权利义务，鼓励考核合格的连续讲学，对不按协议履行义务的或因身体等原因不适合继续讲学的，应及时解除服务协议。</w:t>
      </w:r>
    </w:p>
    <w:p w:rsidR="00770B2A" w:rsidRPr="00595F36" w:rsidRDefault="00770B2A" w:rsidP="00B83418">
      <w:pPr>
        <w:widowControl/>
        <w:shd w:val="clear" w:color="auto" w:fill="FFFFFF"/>
        <w:spacing w:line="420" w:lineRule="exact"/>
        <w:ind w:firstLine="585"/>
        <w:jc w:val="left"/>
        <w:rPr>
          <w:rFonts w:ascii="仿宋_GB2312" w:eastAsia="仿宋_GB2312" w:hAnsi="Simsun" w:cs="宋体" w:hint="eastAsia"/>
          <w:color w:val="333333"/>
          <w:kern w:val="0"/>
          <w:sz w:val="32"/>
          <w:szCs w:val="32"/>
          <w:bdr w:val="none" w:sz="0" w:space="0" w:color="auto" w:frame="1"/>
        </w:rPr>
      </w:pPr>
      <w:r w:rsidRPr="00595F36">
        <w:rPr>
          <w:rFonts w:ascii="仿宋_GB2312" w:eastAsia="仿宋_GB2312" w:hAnsi="Simsun" w:cs="宋体" w:hint="eastAsia"/>
          <w:color w:val="333333"/>
          <w:kern w:val="0"/>
          <w:sz w:val="32"/>
          <w:szCs w:val="32"/>
          <w:bdr w:val="none" w:sz="0" w:space="0" w:color="auto" w:frame="1"/>
        </w:rPr>
        <w:t>7.上岗任教。选聘学校安排银龄讲学教师上岗任教。</w:t>
      </w:r>
    </w:p>
    <w:p w:rsidR="000A14B3" w:rsidRDefault="00CC45FE" w:rsidP="00B83418">
      <w:pPr>
        <w:widowControl/>
        <w:shd w:val="clear" w:color="auto" w:fill="FFFFFF"/>
        <w:spacing w:line="420" w:lineRule="exact"/>
        <w:ind w:firstLine="555"/>
        <w:jc w:val="left"/>
      </w:pPr>
      <w:r w:rsidRPr="00CC45FE">
        <w:rPr>
          <w:rFonts w:ascii="仿宋_GB2312" w:eastAsia="仿宋_GB2312" w:hAnsi="Simsun" w:cs="宋体" w:hint="eastAsia"/>
          <w:color w:val="333333"/>
          <w:kern w:val="0"/>
          <w:sz w:val="32"/>
          <w:szCs w:val="32"/>
          <w:bdr w:val="none" w:sz="0" w:space="0" w:color="auto" w:frame="1"/>
        </w:rPr>
        <w:t>附件 1.2020年</w:t>
      </w:r>
      <w:r w:rsidR="00C07A58">
        <w:rPr>
          <w:rFonts w:ascii="仿宋_GB2312" w:eastAsia="仿宋_GB2312" w:hAnsi="Simsun" w:cs="宋体" w:hint="eastAsia"/>
          <w:color w:val="333333"/>
          <w:kern w:val="0"/>
          <w:sz w:val="32"/>
          <w:szCs w:val="32"/>
          <w:bdr w:val="none" w:sz="0" w:space="0" w:color="auto" w:frame="1"/>
        </w:rPr>
        <w:t>南浔区</w:t>
      </w:r>
      <w:r w:rsidRPr="00CC45FE">
        <w:rPr>
          <w:rFonts w:ascii="仿宋_GB2312" w:eastAsia="仿宋_GB2312" w:hAnsi="Simsun" w:cs="宋体" w:hint="eastAsia"/>
          <w:color w:val="333333"/>
          <w:kern w:val="0"/>
          <w:sz w:val="32"/>
          <w:szCs w:val="32"/>
          <w:bdr w:val="none" w:sz="0" w:space="0" w:color="auto" w:frame="1"/>
        </w:rPr>
        <w:t>银龄讲学支援教师招募计划表</w:t>
      </w:r>
    </w:p>
    <w:p w:rsidR="000A14B3" w:rsidRDefault="00CC45FE" w:rsidP="00B83418">
      <w:pPr>
        <w:widowControl/>
        <w:shd w:val="clear" w:color="auto" w:fill="FFFFFF"/>
        <w:spacing w:line="420" w:lineRule="exact"/>
        <w:ind w:firstLine="555"/>
        <w:jc w:val="left"/>
      </w:pPr>
      <w:r w:rsidRPr="00CC45FE">
        <w:rPr>
          <w:rFonts w:ascii="仿宋_GB2312" w:eastAsia="仿宋_GB2312" w:hAnsi="Simsun" w:cs="宋体" w:hint="eastAsia"/>
          <w:color w:val="333333"/>
          <w:kern w:val="0"/>
          <w:sz w:val="32"/>
          <w:szCs w:val="32"/>
          <w:bdr w:val="none" w:sz="0" w:space="0" w:color="auto" w:frame="1"/>
        </w:rPr>
        <w:t>    </w:t>
      </w:r>
      <w:r w:rsidR="00284193">
        <w:rPr>
          <w:rFonts w:ascii="仿宋_GB2312" w:eastAsia="仿宋_GB2312" w:hAnsi="Simsun" w:cs="宋体" w:hint="eastAsia"/>
          <w:color w:val="333333"/>
          <w:kern w:val="0"/>
          <w:sz w:val="32"/>
          <w:szCs w:val="32"/>
          <w:bdr w:val="none" w:sz="0" w:space="0" w:color="auto" w:frame="1"/>
        </w:rPr>
        <w:t xml:space="preserve">  </w:t>
      </w:r>
      <w:r w:rsidRPr="00CC45FE">
        <w:rPr>
          <w:rFonts w:ascii="仿宋_GB2312" w:eastAsia="仿宋_GB2312" w:hAnsi="Simsun" w:cs="宋体" w:hint="eastAsia"/>
          <w:color w:val="333333"/>
          <w:kern w:val="0"/>
          <w:sz w:val="32"/>
          <w:szCs w:val="32"/>
          <w:bdr w:val="none" w:sz="0" w:space="0" w:color="auto" w:frame="1"/>
        </w:rPr>
        <w:t xml:space="preserve"> 2.</w:t>
      </w:r>
      <w:r w:rsidR="00C07A58">
        <w:rPr>
          <w:rFonts w:ascii="仿宋_GB2312" w:eastAsia="仿宋_GB2312" w:hAnsi="Simsun" w:cs="宋体" w:hint="eastAsia"/>
          <w:color w:val="333333"/>
          <w:kern w:val="0"/>
          <w:sz w:val="32"/>
          <w:szCs w:val="32"/>
          <w:bdr w:val="none" w:sz="0" w:space="0" w:color="auto" w:frame="1"/>
        </w:rPr>
        <w:t>南浔区</w:t>
      </w:r>
      <w:r w:rsidRPr="00CC45FE">
        <w:rPr>
          <w:rFonts w:ascii="仿宋_GB2312" w:eastAsia="仿宋_GB2312" w:hAnsi="Simsun" w:cs="宋体" w:hint="eastAsia"/>
          <w:color w:val="333333"/>
          <w:kern w:val="0"/>
          <w:sz w:val="32"/>
          <w:szCs w:val="32"/>
          <w:bdr w:val="none" w:sz="0" w:space="0" w:color="auto" w:frame="1"/>
        </w:rPr>
        <w:t>银龄讲学支援教师申请表</w:t>
      </w:r>
    </w:p>
    <w:p w:rsidR="00CC45FE" w:rsidRPr="00B83418" w:rsidRDefault="00CC45FE" w:rsidP="00B83418">
      <w:pPr>
        <w:widowControl/>
        <w:shd w:val="clear" w:color="auto" w:fill="FFFFFF"/>
        <w:spacing w:line="420" w:lineRule="exact"/>
        <w:ind w:firstLine="555"/>
        <w:jc w:val="left"/>
        <w:rPr>
          <w:rFonts w:ascii="仿宋_GB2312" w:eastAsia="仿宋_GB2312" w:hAnsi="Simsun" w:cs="宋体" w:hint="eastAsia"/>
          <w:color w:val="333333"/>
          <w:kern w:val="0"/>
          <w:sz w:val="32"/>
          <w:szCs w:val="32"/>
          <w:bdr w:val="none" w:sz="0" w:space="0" w:color="auto" w:frame="1"/>
        </w:rPr>
      </w:pPr>
      <w:r w:rsidRPr="00CC45FE">
        <w:rPr>
          <w:rFonts w:ascii="Simsun" w:eastAsia="宋体" w:hAnsi="Simsun" w:cs="宋体"/>
          <w:color w:val="000000"/>
          <w:kern w:val="0"/>
          <w:sz w:val="27"/>
          <w:szCs w:val="27"/>
        </w:rPr>
        <w:t> </w:t>
      </w:r>
      <w:r w:rsidR="00B83418">
        <w:rPr>
          <w:rFonts w:ascii="Simsun" w:eastAsia="宋体" w:hAnsi="Simsun" w:cs="宋体" w:hint="eastAsia"/>
          <w:color w:val="000000"/>
          <w:kern w:val="0"/>
          <w:sz w:val="27"/>
          <w:szCs w:val="27"/>
        </w:rPr>
        <w:t xml:space="preserve">                                        </w:t>
      </w:r>
      <w:r w:rsidR="00B83418" w:rsidRPr="00B83418">
        <w:rPr>
          <w:rFonts w:ascii="仿宋_GB2312" w:eastAsia="仿宋_GB2312" w:hAnsi="Simsun" w:cs="宋体" w:hint="eastAsia"/>
          <w:color w:val="333333"/>
          <w:kern w:val="0"/>
          <w:sz w:val="32"/>
          <w:szCs w:val="32"/>
          <w:bdr w:val="none" w:sz="0" w:space="0" w:color="auto" w:frame="1"/>
        </w:rPr>
        <w:t>南浔区教育局</w:t>
      </w:r>
    </w:p>
    <w:p w:rsidR="00B83418" w:rsidRDefault="00B83418" w:rsidP="00CC45FE">
      <w:pPr>
        <w:widowControl/>
        <w:shd w:val="clear" w:color="auto" w:fill="FFFFFF"/>
        <w:jc w:val="left"/>
        <w:rPr>
          <w:rFonts w:ascii="黑体" w:eastAsia="黑体" w:hAnsi="黑体" w:cs="宋体" w:hint="eastAsia"/>
          <w:color w:val="000000"/>
          <w:kern w:val="0"/>
          <w:sz w:val="24"/>
          <w:szCs w:val="24"/>
          <w:bdr w:val="none" w:sz="0" w:space="0" w:color="auto" w:frame="1"/>
        </w:rPr>
      </w:pPr>
      <w:r>
        <w:rPr>
          <w:rFonts w:ascii="黑体" w:eastAsia="黑体" w:hAnsi="黑体" w:cs="宋体" w:hint="eastAsia"/>
          <w:color w:val="000000"/>
          <w:kern w:val="0"/>
          <w:sz w:val="24"/>
          <w:szCs w:val="24"/>
          <w:bdr w:val="none" w:sz="0" w:space="0" w:color="auto" w:frame="1"/>
        </w:rPr>
        <w:t xml:space="preserve">                                                  2020年8月21日</w:t>
      </w:r>
    </w:p>
    <w:p w:rsidR="00CC45FE" w:rsidRPr="0064435F" w:rsidRDefault="00CC45FE" w:rsidP="00CC45FE">
      <w:pPr>
        <w:widowControl/>
        <w:shd w:val="clear" w:color="auto" w:fill="FFFFFF"/>
        <w:jc w:val="left"/>
        <w:rPr>
          <w:rFonts w:ascii="Simsun" w:eastAsia="宋体" w:hAnsi="Simsun" w:cs="宋体" w:hint="eastAsia"/>
          <w:color w:val="000000"/>
          <w:kern w:val="0"/>
          <w:sz w:val="24"/>
          <w:szCs w:val="24"/>
        </w:rPr>
      </w:pPr>
      <w:r w:rsidRPr="0064435F">
        <w:rPr>
          <w:rFonts w:ascii="黑体" w:eastAsia="黑体" w:hAnsi="黑体" w:cs="宋体" w:hint="eastAsia"/>
          <w:color w:val="000000"/>
          <w:kern w:val="0"/>
          <w:sz w:val="24"/>
          <w:szCs w:val="24"/>
          <w:bdr w:val="none" w:sz="0" w:space="0" w:color="auto" w:frame="1"/>
        </w:rPr>
        <w:lastRenderedPageBreak/>
        <w:t>附件2</w:t>
      </w:r>
    </w:p>
    <w:p w:rsidR="00CC45FE" w:rsidRPr="00CC45FE" w:rsidRDefault="00C07A58" w:rsidP="000A14B3">
      <w:pPr>
        <w:widowControl/>
        <w:shd w:val="clear" w:color="auto" w:fill="FFFFFF"/>
        <w:ind w:firstLine="1980"/>
        <w:jc w:val="left"/>
        <w:rPr>
          <w:rFonts w:ascii="Simsun" w:eastAsia="宋体" w:hAnsi="Simsun" w:cs="宋体" w:hint="eastAsia"/>
          <w:color w:val="000000"/>
          <w:kern w:val="0"/>
          <w:sz w:val="27"/>
          <w:szCs w:val="27"/>
        </w:rPr>
      </w:pPr>
      <w:r>
        <w:rPr>
          <w:rFonts w:ascii="黑体" w:eastAsia="黑体" w:hAnsi="黑体" w:cs="宋体" w:hint="eastAsia"/>
          <w:color w:val="000000"/>
          <w:kern w:val="0"/>
          <w:sz w:val="36"/>
          <w:szCs w:val="36"/>
          <w:bdr w:val="none" w:sz="0" w:space="0" w:color="auto" w:frame="1"/>
        </w:rPr>
        <w:t>南浔区</w:t>
      </w:r>
      <w:r w:rsidR="00CC45FE" w:rsidRPr="00CC45FE">
        <w:rPr>
          <w:rFonts w:ascii="黑体" w:eastAsia="黑体" w:hAnsi="黑体" w:cs="宋体" w:hint="eastAsia"/>
          <w:color w:val="000000"/>
          <w:kern w:val="0"/>
          <w:sz w:val="36"/>
          <w:szCs w:val="36"/>
          <w:bdr w:val="none" w:sz="0" w:space="0" w:color="auto" w:frame="1"/>
        </w:rPr>
        <w:t>银龄讲学支援教师申请表</w:t>
      </w:r>
    </w:p>
    <w:tbl>
      <w:tblPr>
        <w:tblW w:w="90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22"/>
        <w:gridCol w:w="239"/>
        <w:gridCol w:w="120"/>
        <w:gridCol w:w="374"/>
        <w:gridCol w:w="388"/>
        <w:gridCol w:w="330"/>
        <w:gridCol w:w="628"/>
        <w:gridCol w:w="331"/>
        <w:gridCol w:w="225"/>
        <w:gridCol w:w="359"/>
        <w:gridCol w:w="301"/>
        <w:gridCol w:w="285"/>
        <w:gridCol w:w="569"/>
        <w:gridCol w:w="854"/>
        <w:gridCol w:w="330"/>
        <w:gridCol w:w="524"/>
        <w:gridCol w:w="419"/>
        <w:gridCol w:w="629"/>
        <w:gridCol w:w="1418"/>
      </w:tblGrid>
      <w:tr w:rsidR="00CC45FE" w:rsidRPr="00CC45FE" w:rsidTr="00480EDA">
        <w:trPr>
          <w:trHeight w:val="765"/>
        </w:trPr>
        <w:tc>
          <w:tcPr>
            <w:tcW w:w="1080" w:type="dxa"/>
            <w:gridSpan w:val="3"/>
            <w:tcBorders>
              <w:top w:val="single" w:sz="12" w:space="0" w:color="auto"/>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姓</w:t>
            </w:r>
            <w:r w:rsidRPr="00CC45FE">
              <w:rPr>
                <w:rFonts w:ascii="Calibri" w:eastAsia="宋体" w:hAnsi="Calibri" w:cs="Calibri"/>
                <w:kern w:val="0"/>
                <w:sz w:val="24"/>
                <w:szCs w:val="24"/>
                <w:bdr w:val="none" w:sz="0" w:space="0" w:color="auto" w:frame="1"/>
              </w:rPr>
              <w:t> </w:t>
            </w:r>
            <w:r w:rsidRPr="00CC45FE">
              <w:rPr>
                <w:rFonts w:ascii="Calibri" w:eastAsia="宋体" w:hAnsi="Calibri" w:cs="Calibri"/>
                <w:kern w:val="0"/>
                <w:sz w:val="24"/>
                <w:szCs w:val="24"/>
              </w:rPr>
              <w:t> </w:t>
            </w:r>
            <w:r w:rsidRPr="00CC45FE">
              <w:rPr>
                <w:rFonts w:ascii="仿宋_GB2312" w:eastAsia="仿宋_GB2312" w:hAnsi="宋体" w:cs="宋体" w:hint="eastAsia"/>
                <w:kern w:val="0"/>
                <w:sz w:val="24"/>
                <w:szCs w:val="24"/>
                <w:bdr w:val="none" w:sz="0" w:space="0" w:color="auto" w:frame="1"/>
              </w:rPr>
              <w:t>名</w:t>
            </w:r>
          </w:p>
        </w:tc>
        <w:tc>
          <w:tcPr>
            <w:tcW w:w="1722" w:type="dxa"/>
            <w:gridSpan w:val="4"/>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914" w:type="dxa"/>
            <w:gridSpan w:val="3"/>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出生</w:t>
            </w:r>
          </w:p>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年月</w:t>
            </w:r>
          </w:p>
        </w:tc>
        <w:tc>
          <w:tcPr>
            <w:tcW w:w="1153" w:type="dxa"/>
            <w:gridSpan w:val="3"/>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854" w:type="dxa"/>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籍贯</w:t>
            </w:r>
          </w:p>
        </w:tc>
        <w:tc>
          <w:tcPr>
            <w:tcW w:w="1901" w:type="dxa"/>
            <w:gridSpan w:val="4"/>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1421" w:type="dxa"/>
            <w:vMerge w:val="restart"/>
            <w:tcBorders>
              <w:top w:val="single" w:sz="12" w:space="0" w:color="auto"/>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宋体" w:eastAsia="宋体" w:hAnsi="宋体" w:cs="宋体" w:hint="eastAsia"/>
                <w:kern w:val="0"/>
                <w:sz w:val="24"/>
                <w:szCs w:val="24"/>
                <w:bdr w:val="none" w:sz="0" w:space="0" w:color="auto" w:frame="1"/>
              </w:rPr>
              <w:t>一寸彩照</w:t>
            </w:r>
          </w:p>
        </w:tc>
      </w:tr>
      <w:tr w:rsidR="00CC45FE" w:rsidRPr="00CC45FE" w:rsidTr="00CC45FE">
        <w:trPr>
          <w:trHeight w:val="690"/>
        </w:trPr>
        <w:tc>
          <w:tcPr>
            <w:tcW w:w="1080" w:type="dxa"/>
            <w:gridSpan w:val="3"/>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民</w:t>
            </w:r>
            <w:r w:rsidRPr="00CC45FE">
              <w:rPr>
                <w:rFonts w:ascii="Calibri" w:eastAsia="宋体" w:hAnsi="Calibri" w:cs="Calibri"/>
                <w:kern w:val="0"/>
                <w:sz w:val="24"/>
                <w:szCs w:val="24"/>
                <w:bdr w:val="none" w:sz="0" w:space="0" w:color="auto" w:frame="1"/>
              </w:rPr>
              <w:t> </w:t>
            </w:r>
            <w:r w:rsidRPr="00CC45FE">
              <w:rPr>
                <w:rFonts w:ascii="Calibri" w:eastAsia="宋体" w:hAnsi="Calibri" w:cs="Calibri"/>
                <w:kern w:val="0"/>
                <w:sz w:val="24"/>
                <w:szCs w:val="24"/>
              </w:rPr>
              <w:t> </w:t>
            </w:r>
            <w:r w:rsidRPr="00CC45FE">
              <w:rPr>
                <w:rFonts w:ascii="仿宋_GB2312" w:eastAsia="仿宋_GB2312" w:hAnsi="宋体" w:cs="宋体" w:hint="eastAsia"/>
                <w:kern w:val="0"/>
                <w:sz w:val="24"/>
                <w:szCs w:val="24"/>
                <w:bdr w:val="none" w:sz="0" w:space="0" w:color="auto" w:frame="1"/>
              </w:rPr>
              <w:t>族</w:t>
            </w:r>
          </w:p>
        </w:tc>
        <w:tc>
          <w:tcPr>
            <w:tcW w:w="109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9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性别</w:t>
            </w:r>
          </w:p>
        </w:tc>
        <w:tc>
          <w:tcPr>
            <w:tcW w:w="88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85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政治</w:t>
            </w:r>
          </w:p>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面貌</w:t>
            </w: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85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left"/>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专业</w:t>
            </w:r>
          </w:p>
          <w:p w:rsidR="00CC45FE" w:rsidRPr="00CC45FE" w:rsidRDefault="00CC45FE" w:rsidP="00CC45FE">
            <w:pPr>
              <w:widowControl/>
              <w:spacing w:line="240" w:lineRule="atLeast"/>
              <w:jc w:val="left"/>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职称</w:t>
            </w:r>
          </w:p>
        </w:tc>
        <w:tc>
          <w:tcPr>
            <w:tcW w:w="105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0" w:type="auto"/>
            <w:vMerge/>
            <w:tcBorders>
              <w:top w:val="single" w:sz="12" w:space="0" w:color="auto"/>
              <w:left w:val="nil"/>
              <w:bottom w:val="single" w:sz="6" w:space="0" w:color="auto"/>
              <w:right w:val="single" w:sz="12" w:space="0" w:color="auto"/>
            </w:tcBorders>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CC45FE">
        <w:trPr>
          <w:trHeight w:val="375"/>
        </w:trPr>
        <w:tc>
          <w:tcPr>
            <w:tcW w:w="1080" w:type="dxa"/>
            <w:gridSpan w:val="3"/>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身份证号码</w:t>
            </w:r>
          </w:p>
        </w:tc>
        <w:tc>
          <w:tcPr>
            <w:tcW w:w="4635" w:type="dxa"/>
            <w:gridSpan w:val="11"/>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855"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left"/>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专长</w:t>
            </w:r>
          </w:p>
        </w:tc>
        <w:tc>
          <w:tcPr>
            <w:tcW w:w="105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0" w:type="auto"/>
            <w:vMerge/>
            <w:tcBorders>
              <w:top w:val="single" w:sz="12" w:space="0" w:color="auto"/>
              <w:left w:val="nil"/>
              <w:bottom w:val="single" w:sz="6" w:space="0" w:color="auto"/>
              <w:right w:val="single" w:sz="12" w:space="0" w:color="auto"/>
            </w:tcBorders>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CC45FE">
        <w:trPr>
          <w:trHeight w:val="570"/>
        </w:trPr>
        <w:tc>
          <w:tcPr>
            <w:tcW w:w="1080" w:type="dxa"/>
            <w:gridSpan w:val="3"/>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参加工作时间</w:t>
            </w:r>
          </w:p>
        </w:tc>
        <w:tc>
          <w:tcPr>
            <w:tcW w:w="109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960"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健康</w:t>
            </w:r>
          </w:p>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状况</w:t>
            </w:r>
          </w:p>
        </w:tc>
        <w:tc>
          <w:tcPr>
            <w:tcW w:w="88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112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教师资格证书类别</w:t>
            </w:r>
          </w:p>
        </w:tc>
        <w:tc>
          <w:tcPr>
            <w:tcW w:w="3315" w:type="dxa"/>
            <w:gridSpan w:val="5"/>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CC45FE">
        <w:trPr>
          <w:trHeight w:val="375"/>
        </w:trPr>
        <w:tc>
          <w:tcPr>
            <w:tcW w:w="1455" w:type="dxa"/>
            <w:gridSpan w:val="4"/>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最高学历毕业院校</w:t>
            </w:r>
          </w:p>
        </w:tc>
        <w:tc>
          <w:tcPr>
            <w:tcW w:w="4275" w:type="dxa"/>
            <w:gridSpan w:val="10"/>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127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所学专业</w:t>
            </w:r>
          </w:p>
        </w:tc>
        <w:tc>
          <w:tcPr>
            <w:tcW w:w="2040"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CC45FE">
        <w:trPr>
          <w:trHeight w:val="555"/>
        </w:trPr>
        <w:tc>
          <w:tcPr>
            <w:tcW w:w="1455" w:type="dxa"/>
            <w:gridSpan w:val="4"/>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退休前任教学校</w:t>
            </w:r>
          </w:p>
        </w:tc>
        <w:tc>
          <w:tcPr>
            <w:tcW w:w="4275" w:type="dxa"/>
            <w:gridSpan w:val="10"/>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127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任教学科</w:t>
            </w:r>
          </w:p>
        </w:tc>
        <w:tc>
          <w:tcPr>
            <w:tcW w:w="2040"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CC45FE">
        <w:trPr>
          <w:trHeight w:val="405"/>
        </w:trPr>
        <w:tc>
          <w:tcPr>
            <w:tcW w:w="1080" w:type="dxa"/>
            <w:gridSpan w:val="3"/>
            <w:vMerge w:val="restart"/>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联系</w:t>
            </w:r>
          </w:p>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地址及邮编</w:t>
            </w:r>
          </w:p>
        </w:tc>
        <w:tc>
          <w:tcPr>
            <w:tcW w:w="4635" w:type="dxa"/>
            <w:gridSpan w:val="11"/>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c>
          <w:tcPr>
            <w:tcW w:w="127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固定电话</w:t>
            </w:r>
          </w:p>
        </w:tc>
        <w:tc>
          <w:tcPr>
            <w:tcW w:w="2040"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CC45FE">
        <w:trPr>
          <w:trHeight w:val="420"/>
        </w:trPr>
        <w:tc>
          <w:tcPr>
            <w:tcW w:w="0" w:type="auto"/>
            <w:gridSpan w:val="3"/>
            <w:vMerge/>
            <w:tcBorders>
              <w:top w:val="nil"/>
              <w:left w:val="single" w:sz="12" w:space="0" w:color="auto"/>
              <w:bottom w:val="single" w:sz="6" w:space="0" w:color="auto"/>
              <w:right w:val="single" w:sz="6" w:space="0" w:color="auto"/>
            </w:tcBorders>
            <w:vAlign w:val="center"/>
            <w:hideMark/>
          </w:tcPr>
          <w:p w:rsidR="00CC45FE" w:rsidRPr="00CC45FE" w:rsidRDefault="00CC45FE" w:rsidP="00CC45FE">
            <w:pPr>
              <w:widowControl/>
              <w:jc w:val="left"/>
              <w:rPr>
                <w:rFonts w:ascii="宋体" w:eastAsia="宋体" w:hAnsi="宋体" w:cs="宋体"/>
                <w:kern w:val="0"/>
                <w:sz w:val="24"/>
                <w:szCs w:val="24"/>
              </w:rPr>
            </w:pPr>
          </w:p>
        </w:tc>
        <w:tc>
          <w:tcPr>
            <w:tcW w:w="0" w:type="auto"/>
            <w:gridSpan w:val="11"/>
            <w:vMerge/>
            <w:tcBorders>
              <w:top w:val="nil"/>
              <w:left w:val="nil"/>
              <w:bottom w:val="single" w:sz="6" w:space="0" w:color="auto"/>
              <w:right w:val="single" w:sz="6" w:space="0" w:color="auto"/>
            </w:tcBorders>
            <w:vAlign w:val="center"/>
            <w:hideMark/>
          </w:tcPr>
          <w:p w:rsidR="00CC45FE" w:rsidRPr="00CC45FE" w:rsidRDefault="00CC45FE" w:rsidP="00CC45FE">
            <w:pPr>
              <w:widowControl/>
              <w:jc w:val="left"/>
              <w:rPr>
                <w:rFonts w:ascii="宋体" w:eastAsia="宋体" w:hAnsi="宋体" w:cs="宋体"/>
                <w:kern w:val="0"/>
                <w:sz w:val="24"/>
                <w:szCs w:val="24"/>
              </w:rPr>
            </w:pPr>
          </w:p>
        </w:tc>
        <w:tc>
          <w:tcPr>
            <w:tcW w:w="1275"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移动电话</w:t>
            </w:r>
          </w:p>
        </w:tc>
        <w:tc>
          <w:tcPr>
            <w:tcW w:w="2040"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r>
      <w:tr w:rsidR="00480EDA" w:rsidRPr="00CC45FE" w:rsidTr="00333643">
        <w:trPr>
          <w:trHeight w:val="1095"/>
        </w:trPr>
        <w:tc>
          <w:tcPr>
            <w:tcW w:w="960" w:type="dxa"/>
            <w:gridSpan w:val="2"/>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480EDA" w:rsidRPr="00CC45FE" w:rsidRDefault="00480EDA"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申报讲学学校及岗位</w:t>
            </w:r>
          </w:p>
        </w:tc>
        <w:tc>
          <w:tcPr>
            <w:tcW w:w="8085" w:type="dxa"/>
            <w:gridSpan w:val="17"/>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480EDA" w:rsidRPr="00CC45FE" w:rsidRDefault="00480EDA" w:rsidP="00CC45FE">
            <w:pPr>
              <w:widowControl/>
              <w:jc w:val="left"/>
              <w:rPr>
                <w:rFonts w:ascii="宋体" w:eastAsia="宋体" w:hAnsi="宋体" w:cs="宋体"/>
                <w:kern w:val="0"/>
                <w:sz w:val="24"/>
                <w:szCs w:val="24"/>
              </w:rPr>
            </w:pPr>
          </w:p>
        </w:tc>
      </w:tr>
      <w:tr w:rsidR="00CC45FE" w:rsidRPr="00CC45FE" w:rsidTr="00CC45FE">
        <w:trPr>
          <w:trHeight w:val="2220"/>
        </w:trPr>
        <w:tc>
          <w:tcPr>
            <w:tcW w:w="960" w:type="dxa"/>
            <w:gridSpan w:val="2"/>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工作</w:t>
            </w:r>
          </w:p>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简历（请从初次任职写起）退休前后工作经历请清晰表述</w:t>
            </w:r>
          </w:p>
        </w:tc>
        <w:tc>
          <w:tcPr>
            <w:tcW w:w="8085" w:type="dxa"/>
            <w:gridSpan w:val="17"/>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CC45FE">
        <w:trPr>
          <w:trHeight w:val="1545"/>
        </w:trPr>
        <w:tc>
          <w:tcPr>
            <w:tcW w:w="960" w:type="dxa"/>
            <w:gridSpan w:val="2"/>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所获主要荣誉及奖励（县区及以上）</w:t>
            </w:r>
          </w:p>
        </w:tc>
        <w:tc>
          <w:tcPr>
            <w:tcW w:w="8085" w:type="dxa"/>
            <w:gridSpan w:val="17"/>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CC45FE">
        <w:trPr>
          <w:trHeight w:val="1080"/>
        </w:trPr>
        <w:tc>
          <w:tcPr>
            <w:tcW w:w="9045" w:type="dxa"/>
            <w:gridSpan w:val="19"/>
            <w:tcBorders>
              <w:top w:val="nil"/>
              <w:left w:val="single" w:sz="12" w:space="0" w:color="auto"/>
              <w:bottom w:val="single" w:sz="6"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435" w:lineRule="atLeast"/>
              <w:jc w:val="left"/>
              <w:rPr>
                <w:rFonts w:ascii="宋体" w:eastAsia="宋体" w:hAnsi="宋体" w:cs="宋体"/>
                <w:kern w:val="0"/>
                <w:sz w:val="24"/>
                <w:szCs w:val="24"/>
              </w:rPr>
            </w:pPr>
            <w:r w:rsidRPr="00CC45FE">
              <w:rPr>
                <w:rFonts w:ascii="仿宋_GB2312" w:eastAsia="仿宋_GB2312" w:hAnsi="宋体" w:cs="宋体" w:hint="eastAsia"/>
                <w:b/>
                <w:bCs/>
                <w:kern w:val="0"/>
                <w:sz w:val="24"/>
                <w:szCs w:val="24"/>
              </w:rPr>
              <w:t>本人承诺：上述填写内容和提供的相关依据真实，符合招聘公告的报考条件。如有不实，弄虚作假，本人自愿放弃招募资格并承担相应责任。</w:t>
            </w:r>
          </w:p>
          <w:p w:rsidR="00CC45FE" w:rsidRPr="00CC45FE" w:rsidRDefault="00CC45FE" w:rsidP="00CC45FE">
            <w:pPr>
              <w:widowControl/>
              <w:spacing w:line="435" w:lineRule="atLeast"/>
              <w:jc w:val="left"/>
              <w:rPr>
                <w:rFonts w:ascii="宋体" w:eastAsia="宋体" w:hAnsi="宋体" w:cs="宋体"/>
                <w:kern w:val="0"/>
                <w:sz w:val="24"/>
                <w:szCs w:val="24"/>
              </w:rPr>
            </w:pPr>
            <w:r w:rsidRPr="00CC45FE">
              <w:rPr>
                <w:rFonts w:ascii="Calibri" w:eastAsia="宋体" w:hAnsi="Calibri" w:cs="Calibri"/>
                <w:b/>
                <w:bCs/>
                <w:kern w:val="0"/>
                <w:sz w:val="24"/>
                <w:szCs w:val="24"/>
              </w:rPr>
              <w:t>          </w:t>
            </w:r>
            <w:r w:rsidRPr="00CC45FE">
              <w:rPr>
                <w:rFonts w:ascii="仿宋_GB2312" w:eastAsia="仿宋_GB2312" w:hAnsi="宋体" w:cs="宋体" w:hint="eastAsia"/>
                <w:b/>
                <w:bCs/>
                <w:kern w:val="0"/>
                <w:sz w:val="24"/>
                <w:szCs w:val="24"/>
              </w:rPr>
              <w:t>报名承诺人（签名）：</w:t>
            </w:r>
            <w:r w:rsidRPr="00CC45FE">
              <w:rPr>
                <w:rFonts w:ascii="Calibri" w:eastAsia="宋体" w:hAnsi="Calibri" w:cs="Calibri"/>
                <w:b/>
                <w:bCs/>
                <w:kern w:val="0"/>
                <w:sz w:val="24"/>
                <w:szCs w:val="24"/>
              </w:rPr>
              <w:t>                        </w:t>
            </w:r>
            <w:r w:rsidR="0064435F">
              <w:rPr>
                <w:rFonts w:ascii="Calibri" w:eastAsia="宋体" w:hAnsi="Calibri" w:cs="Calibri" w:hint="eastAsia"/>
                <w:b/>
                <w:bCs/>
                <w:kern w:val="0"/>
                <w:sz w:val="24"/>
                <w:szCs w:val="24"/>
              </w:rPr>
              <w:t xml:space="preserve">                 </w:t>
            </w:r>
            <w:r w:rsidRPr="00CC45FE">
              <w:rPr>
                <w:rFonts w:ascii="Calibri" w:eastAsia="宋体" w:hAnsi="Calibri" w:cs="Calibri"/>
                <w:b/>
                <w:bCs/>
                <w:kern w:val="0"/>
                <w:sz w:val="24"/>
                <w:szCs w:val="24"/>
              </w:rPr>
              <w:t>  </w:t>
            </w:r>
            <w:r w:rsidRPr="00CC45FE">
              <w:rPr>
                <w:rFonts w:ascii="仿宋_GB2312" w:eastAsia="仿宋_GB2312" w:hAnsi="宋体" w:cs="宋体" w:hint="eastAsia"/>
                <w:b/>
                <w:bCs/>
                <w:kern w:val="0"/>
                <w:sz w:val="24"/>
                <w:szCs w:val="24"/>
              </w:rPr>
              <w:t>年</w:t>
            </w:r>
            <w:r w:rsidRPr="00CC45FE">
              <w:rPr>
                <w:rFonts w:ascii="Calibri" w:eastAsia="宋体" w:hAnsi="Calibri" w:cs="Calibri"/>
                <w:b/>
                <w:bCs/>
                <w:kern w:val="0"/>
                <w:sz w:val="24"/>
                <w:szCs w:val="24"/>
              </w:rPr>
              <w:t>   </w:t>
            </w:r>
            <w:r w:rsidR="0064435F">
              <w:rPr>
                <w:rFonts w:ascii="Calibri" w:eastAsia="宋体" w:hAnsi="Calibri" w:cs="Calibri" w:hint="eastAsia"/>
                <w:b/>
                <w:bCs/>
                <w:kern w:val="0"/>
                <w:sz w:val="24"/>
                <w:szCs w:val="24"/>
              </w:rPr>
              <w:t xml:space="preserve">  </w:t>
            </w:r>
            <w:r w:rsidRPr="00CC45FE">
              <w:rPr>
                <w:rFonts w:ascii="仿宋_GB2312" w:eastAsia="仿宋_GB2312" w:hAnsi="宋体" w:cs="宋体" w:hint="eastAsia"/>
                <w:b/>
                <w:bCs/>
                <w:kern w:val="0"/>
                <w:sz w:val="24"/>
                <w:szCs w:val="24"/>
              </w:rPr>
              <w:t>月</w:t>
            </w:r>
            <w:r w:rsidRPr="00CC45FE">
              <w:rPr>
                <w:rFonts w:ascii="Calibri" w:eastAsia="宋体" w:hAnsi="Calibri" w:cs="Calibri"/>
                <w:b/>
                <w:bCs/>
                <w:kern w:val="0"/>
                <w:sz w:val="24"/>
                <w:szCs w:val="24"/>
              </w:rPr>
              <w:t>  </w:t>
            </w:r>
            <w:r w:rsidR="0064435F">
              <w:rPr>
                <w:rFonts w:ascii="Calibri" w:eastAsia="宋体" w:hAnsi="Calibri" w:cs="Calibri" w:hint="eastAsia"/>
                <w:b/>
                <w:bCs/>
                <w:kern w:val="0"/>
                <w:sz w:val="24"/>
                <w:szCs w:val="24"/>
              </w:rPr>
              <w:t xml:space="preserve">  </w:t>
            </w:r>
            <w:r w:rsidRPr="00CC45FE">
              <w:rPr>
                <w:rFonts w:ascii="Calibri" w:eastAsia="宋体" w:hAnsi="Calibri" w:cs="Calibri"/>
                <w:b/>
                <w:bCs/>
                <w:kern w:val="0"/>
                <w:sz w:val="24"/>
                <w:szCs w:val="24"/>
              </w:rPr>
              <w:t> </w:t>
            </w:r>
            <w:r w:rsidRPr="00CC45FE">
              <w:rPr>
                <w:rFonts w:ascii="仿宋_GB2312" w:eastAsia="仿宋_GB2312" w:hAnsi="宋体" w:cs="宋体" w:hint="eastAsia"/>
                <w:b/>
                <w:bCs/>
                <w:kern w:val="0"/>
                <w:sz w:val="24"/>
                <w:szCs w:val="24"/>
              </w:rPr>
              <w:t>日</w:t>
            </w:r>
          </w:p>
        </w:tc>
      </w:tr>
      <w:tr w:rsidR="00CC45FE" w:rsidRPr="00CC45FE" w:rsidTr="00480EDA">
        <w:trPr>
          <w:trHeight w:val="480"/>
        </w:trPr>
        <w:tc>
          <w:tcPr>
            <w:tcW w:w="721" w:type="dxa"/>
            <w:tcBorders>
              <w:top w:val="nil"/>
              <w:left w:val="single" w:sz="12" w:space="0" w:color="auto"/>
              <w:bottom w:val="single" w:sz="12" w:space="0" w:color="auto"/>
              <w:right w:val="single" w:sz="6"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spacing w:line="240" w:lineRule="atLeast"/>
              <w:jc w:val="center"/>
              <w:rPr>
                <w:rFonts w:ascii="宋体" w:eastAsia="宋体" w:hAnsi="宋体" w:cs="宋体"/>
                <w:kern w:val="0"/>
                <w:sz w:val="24"/>
                <w:szCs w:val="24"/>
              </w:rPr>
            </w:pPr>
            <w:r w:rsidRPr="00CC45FE">
              <w:rPr>
                <w:rFonts w:ascii="仿宋_GB2312" w:eastAsia="仿宋_GB2312" w:hAnsi="宋体" w:cs="宋体" w:hint="eastAsia"/>
                <w:kern w:val="0"/>
                <w:sz w:val="24"/>
                <w:szCs w:val="24"/>
                <w:bdr w:val="none" w:sz="0" w:space="0" w:color="auto" w:frame="1"/>
              </w:rPr>
              <w:t>备注</w:t>
            </w:r>
          </w:p>
        </w:tc>
        <w:tc>
          <w:tcPr>
            <w:tcW w:w="8324" w:type="dxa"/>
            <w:gridSpan w:val="18"/>
            <w:tcBorders>
              <w:top w:val="nil"/>
              <w:left w:val="nil"/>
              <w:bottom w:val="single" w:sz="12" w:space="0" w:color="auto"/>
              <w:right w:val="single" w:sz="12" w:space="0" w:color="auto"/>
            </w:tcBorders>
            <w:shd w:val="clear" w:color="auto" w:fill="auto"/>
            <w:tcMar>
              <w:top w:w="0" w:type="dxa"/>
              <w:left w:w="105" w:type="dxa"/>
              <w:bottom w:w="0" w:type="dxa"/>
              <w:right w:w="105" w:type="dxa"/>
            </w:tcMar>
            <w:vAlign w:val="center"/>
            <w:hideMark/>
          </w:tcPr>
          <w:p w:rsidR="00CC45FE" w:rsidRPr="00CC45FE" w:rsidRDefault="00CC45FE" w:rsidP="00CC45FE">
            <w:pPr>
              <w:widowControl/>
              <w:jc w:val="left"/>
              <w:rPr>
                <w:rFonts w:ascii="宋体" w:eastAsia="宋体" w:hAnsi="宋体" w:cs="宋体"/>
                <w:kern w:val="0"/>
                <w:sz w:val="24"/>
                <w:szCs w:val="24"/>
              </w:rPr>
            </w:pPr>
          </w:p>
        </w:tc>
      </w:tr>
      <w:tr w:rsidR="00CC45FE" w:rsidRPr="00CC45FE" w:rsidTr="00480EDA">
        <w:tc>
          <w:tcPr>
            <w:tcW w:w="721"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239"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120"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375"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389"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329"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629"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330"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225"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359"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299"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285"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569"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854"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330"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524"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419"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628"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c>
          <w:tcPr>
            <w:tcW w:w="1421" w:type="dxa"/>
            <w:tcBorders>
              <w:top w:val="nil"/>
              <w:left w:val="nil"/>
              <w:bottom w:val="nil"/>
              <w:right w:val="nil"/>
            </w:tcBorders>
            <w:shd w:val="clear" w:color="auto" w:fill="auto"/>
            <w:vAlign w:val="center"/>
            <w:hideMark/>
          </w:tcPr>
          <w:p w:rsidR="00CC45FE" w:rsidRPr="00CC45FE" w:rsidRDefault="00CC45FE" w:rsidP="00CC45FE">
            <w:pPr>
              <w:widowControl/>
              <w:jc w:val="left"/>
              <w:rPr>
                <w:rFonts w:ascii="宋体" w:eastAsia="宋体" w:hAnsi="宋体" w:cs="宋体"/>
                <w:kern w:val="0"/>
                <w:sz w:val="24"/>
                <w:szCs w:val="24"/>
              </w:rPr>
            </w:pPr>
          </w:p>
        </w:tc>
      </w:tr>
    </w:tbl>
    <w:p w:rsidR="000A7CEB" w:rsidRDefault="000A7CEB" w:rsidP="00AD2E22"/>
    <w:sectPr w:rsidR="000A7CEB" w:rsidSect="00817F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1BF2" w:rsidRDefault="00AB1BF2" w:rsidP="00CC45FE">
      <w:r>
        <w:separator/>
      </w:r>
    </w:p>
  </w:endnote>
  <w:endnote w:type="continuationSeparator" w:id="1">
    <w:p w:rsidR="00AB1BF2" w:rsidRDefault="00AB1BF2" w:rsidP="00CC45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1BF2" w:rsidRDefault="00AB1BF2" w:rsidP="00CC45FE">
      <w:r>
        <w:separator/>
      </w:r>
    </w:p>
  </w:footnote>
  <w:footnote w:type="continuationSeparator" w:id="1">
    <w:p w:rsidR="00AB1BF2" w:rsidRDefault="00AB1BF2" w:rsidP="00CC45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C45FE"/>
    <w:rsid w:val="000A14B3"/>
    <w:rsid w:val="000A7CEB"/>
    <w:rsid w:val="001B5D86"/>
    <w:rsid w:val="00284193"/>
    <w:rsid w:val="002D73E6"/>
    <w:rsid w:val="00405BB4"/>
    <w:rsid w:val="004161E4"/>
    <w:rsid w:val="00421B33"/>
    <w:rsid w:val="00480EDA"/>
    <w:rsid w:val="00595F36"/>
    <w:rsid w:val="0064435F"/>
    <w:rsid w:val="006D1177"/>
    <w:rsid w:val="006F7A01"/>
    <w:rsid w:val="007219D9"/>
    <w:rsid w:val="00723BED"/>
    <w:rsid w:val="00770B2A"/>
    <w:rsid w:val="00817FD0"/>
    <w:rsid w:val="009301FE"/>
    <w:rsid w:val="0097148B"/>
    <w:rsid w:val="009C4CE2"/>
    <w:rsid w:val="009C7187"/>
    <w:rsid w:val="00A64B56"/>
    <w:rsid w:val="00AB1BF2"/>
    <w:rsid w:val="00AD2E22"/>
    <w:rsid w:val="00B069A6"/>
    <w:rsid w:val="00B61815"/>
    <w:rsid w:val="00B83418"/>
    <w:rsid w:val="00C07A58"/>
    <w:rsid w:val="00C706AF"/>
    <w:rsid w:val="00CC45FE"/>
    <w:rsid w:val="00DE6D7B"/>
    <w:rsid w:val="00EE06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F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C45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C45FE"/>
    <w:rPr>
      <w:sz w:val="18"/>
      <w:szCs w:val="18"/>
    </w:rPr>
  </w:style>
  <w:style w:type="paragraph" w:styleId="a4">
    <w:name w:val="footer"/>
    <w:basedOn w:val="a"/>
    <w:link w:val="Char0"/>
    <w:uiPriority w:val="99"/>
    <w:semiHidden/>
    <w:unhideWhenUsed/>
    <w:rsid w:val="00CC45F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C45FE"/>
    <w:rPr>
      <w:sz w:val="18"/>
      <w:szCs w:val="18"/>
    </w:rPr>
  </w:style>
  <w:style w:type="character" w:styleId="a5">
    <w:name w:val="Strong"/>
    <w:basedOn w:val="a0"/>
    <w:uiPriority w:val="22"/>
    <w:qFormat/>
    <w:rsid w:val="00CC45FE"/>
    <w:rPr>
      <w:b/>
      <w:bCs/>
    </w:rPr>
  </w:style>
  <w:style w:type="character" w:customStyle="1" w:styleId="apple-converted-space">
    <w:name w:val="apple-converted-space"/>
    <w:basedOn w:val="a0"/>
    <w:rsid w:val="00CC45FE"/>
  </w:style>
  <w:style w:type="paragraph" w:styleId="a6">
    <w:name w:val="Normal (Web)"/>
    <w:basedOn w:val="a"/>
    <w:uiPriority w:val="99"/>
    <w:unhideWhenUsed/>
    <w:rsid w:val="00CC45FE"/>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CC45FE"/>
    <w:rPr>
      <w:sz w:val="18"/>
      <w:szCs w:val="18"/>
    </w:rPr>
  </w:style>
  <w:style w:type="character" w:customStyle="1" w:styleId="Char1">
    <w:name w:val="批注框文本 Char"/>
    <w:basedOn w:val="a0"/>
    <w:link w:val="a7"/>
    <w:uiPriority w:val="99"/>
    <w:semiHidden/>
    <w:rsid w:val="00CC45FE"/>
    <w:rPr>
      <w:sz w:val="18"/>
      <w:szCs w:val="18"/>
    </w:rPr>
  </w:style>
  <w:style w:type="character" w:styleId="a8">
    <w:name w:val="Hyperlink"/>
    <w:basedOn w:val="a0"/>
    <w:uiPriority w:val="99"/>
    <w:semiHidden/>
    <w:unhideWhenUsed/>
    <w:rsid w:val="00CC45FE"/>
    <w:rPr>
      <w:color w:val="0000FF"/>
      <w:u w:val="single"/>
    </w:rPr>
  </w:style>
</w:styles>
</file>

<file path=word/webSettings.xml><?xml version="1.0" encoding="utf-8"?>
<w:webSettings xmlns:r="http://schemas.openxmlformats.org/officeDocument/2006/relationships" xmlns:w="http://schemas.openxmlformats.org/wordprocessingml/2006/main">
  <w:divs>
    <w:div w:id="1437367497">
      <w:bodyDiv w:val="1"/>
      <w:marLeft w:val="0"/>
      <w:marRight w:val="0"/>
      <w:marTop w:val="0"/>
      <w:marBottom w:val="0"/>
      <w:divBdr>
        <w:top w:val="none" w:sz="0" w:space="0" w:color="auto"/>
        <w:left w:val="none" w:sz="0" w:space="0" w:color="auto"/>
        <w:bottom w:val="none" w:sz="0" w:space="0" w:color="auto"/>
        <w:right w:val="none" w:sz="0" w:space="0" w:color="auto"/>
      </w:divBdr>
      <w:divsChild>
        <w:div w:id="2118479635">
          <w:marLeft w:val="0"/>
          <w:marRight w:val="0"/>
          <w:marTop w:val="150"/>
          <w:marBottom w:val="300"/>
          <w:divBdr>
            <w:top w:val="none" w:sz="0" w:space="0" w:color="auto"/>
            <w:left w:val="none" w:sz="0" w:space="0" w:color="auto"/>
            <w:bottom w:val="dashed" w:sz="6" w:space="15" w:color="585858"/>
            <w:right w:val="none" w:sz="0" w:space="0" w:color="auto"/>
          </w:divBdr>
        </w:div>
        <w:div w:id="1150177635">
          <w:marLeft w:val="0"/>
          <w:marRight w:val="0"/>
          <w:marTop w:val="0"/>
          <w:marBottom w:val="0"/>
          <w:divBdr>
            <w:top w:val="none" w:sz="0" w:space="0" w:color="auto"/>
            <w:left w:val="none" w:sz="0" w:space="0" w:color="auto"/>
            <w:bottom w:val="none" w:sz="0" w:space="0" w:color="auto"/>
            <w:right w:val="none" w:sz="0" w:space="0" w:color="auto"/>
          </w:divBdr>
          <w:divsChild>
            <w:div w:id="1715227188">
              <w:marLeft w:val="0"/>
              <w:marRight w:val="0"/>
              <w:marTop w:val="0"/>
              <w:marBottom w:val="0"/>
              <w:divBdr>
                <w:top w:val="none" w:sz="0" w:space="0" w:color="auto"/>
                <w:left w:val="none" w:sz="0" w:space="0" w:color="auto"/>
                <w:bottom w:val="none" w:sz="0" w:space="0" w:color="auto"/>
                <w:right w:val="none" w:sz="0" w:space="0" w:color="auto"/>
              </w:divBdr>
              <w:divsChild>
                <w:div w:id="378211361">
                  <w:marLeft w:val="0"/>
                  <w:marRight w:val="0"/>
                  <w:marTop w:val="0"/>
                  <w:marBottom w:val="0"/>
                  <w:divBdr>
                    <w:top w:val="none" w:sz="0" w:space="0" w:color="auto"/>
                    <w:left w:val="none" w:sz="0" w:space="0" w:color="auto"/>
                    <w:bottom w:val="none" w:sz="0" w:space="0" w:color="auto"/>
                    <w:right w:val="none" w:sz="0" w:space="0" w:color="auto"/>
                  </w:divBdr>
                  <w:divsChild>
                    <w:div w:id="939337227">
                      <w:marLeft w:val="0"/>
                      <w:marRight w:val="0"/>
                      <w:marTop w:val="0"/>
                      <w:marBottom w:val="0"/>
                      <w:divBdr>
                        <w:top w:val="none" w:sz="0" w:space="0" w:color="auto"/>
                        <w:left w:val="none" w:sz="0" w:space="0" w:color="auto"/>
                        <w:bottom w:val="none" w:sz="0" w:space="0" w:color="auto"/>
                        <w:right w:val="none" w:sz="0" w:space="0" w:color="auto"/>
                      </w:divBdr>
                      <w:divsChild>
                        <w:div w:id="156167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933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1</Pages>
  <Words>271</Words>
  <Characters>1545</Characters>
  <Application>Microsoft Office Word</Application>
  <DocSecurity>0</DocSecurity>
  <Lines>12</Lines>
  <Paragraphs>3</Paragraphs>
  <ScaleCrop>false</ScaleCrop>
  <Company/>
  <LinksUpToDate>false</LinksUpToDate>
  <CharactersWithSpaces>1813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15</cp:revision>
  <cp:lastPrinted>2020-08-13T00:17:00Z</cp:lastPrinted>
  <dcterms:created xsi:type="dcterms:W3CDTF">2020-08-12T06:30:00Z</dcterms:created>
  <dcterms:modified xsi:type="dcterms:W3CDTF">2020-08-21T09:34:00Z</dcterms:modified>
</cp:coreProperties>
</file>