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both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b/>
          <w:bCs/>
          <w:color w:val="FF0000"/>
          <w:spacing w:val="8"/>
          <w:sz w:val="30"/>
          <w:szCs w:val="30"/>
          <w:shd w:val="clear" w:color="auto" w:fill="FFFFFF"/>
        </w:rPr>
        <w:t>2020年广陵区教育系统事业单位公开招聘教师面试成绩：</w:t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bookmarkStart w:id="0" w:name="_GoBack"/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5282300" cy="5187168"/>
            <wp:effectExtent l="0" t="0" r="0" b="0"/>
            <wp:docPr id="22" name="图片 22" descr="https://mmbiz.qpic.cn/mmbiz_png/iam822ib674KSvEIbrTfp7lll1TCg4P2fBoUyIficXVgOt1kzrn3IxiboDbb1rvr34MqdxmXonu3MrZ7k6rymWsibF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mmbiz.qpic.cn/mmbiz_png/iam822ib674KSvEIbrTfp7lll1TCg4P2fBoUyIficXVgOt1kzrn3IxiboDbb1rvr34MqdxmXonu3MrZ7k6rymWsibF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856" cy="519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6008673" cy="5908137"/>
            <wp:effectExtent l="0" t="0" r="0" b="0"/>
            <wp:docPr id="21" name="图片 21" descr="https://mmbiz.qpic.cn/mmbiz_png/iam822ib674KSvEIbrTfp7lll1TCg4P2fB2lUHzecpnwpG3GZH0eZken5oHp6iamTricMHxY3k3U6GTJsOqZddMoia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mmbiz.qpic.cn/mmbiz_png/iam822ib674KSvEIbrTfp7lll1TCg4P2fB2lUHzecpnwpG3GZH0eZken5oHp6iamTricMHxY3k3U6GTJsOqZddMoia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235" cy="5917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5676221" cy="5574127"/>
            <wp:effectExtent l="0" t="0" r="1270" b="7620"/>
            <wp:docPr id="20" name="图片 20" descr="https://mmbiz.qpic.cn/mmbiz_png/iam822ib674KSvEIbrTfp7lll1TCg4P2fBH19kF0bbQLFFMx2ibkStPgiboiaiaPXhEspouLvJLPboTMhpBSNDZrZY8g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mmbiz.qpic.cn/mmbiz_png/iam822ib674KSvEIbrTfp7lll1TCg4P2fBH19kF0bbQLFFMx2ibkStPgiboiaiaPXhEspouLvJLPboTMhpBSNDZrZY8g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861" cy="558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5631489" cy="5530068"/>
            <wp:effectExtent l="0" t="0" r="7620" b="0"/>
            <wp:docPr id="19" name="图片 19" descr="https://mmbiz.qpic.cn/mmbiz_png/iam822ib674KSvEIbrTfp7lll1TCg4P2fBvDQNTRuGmvsoibtlZvet06NcHVUscJ2MzE2TNvDFMicibibXssPvyCf1R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mmbiz.qpic.cn/mmbiz_png/iam822ib674KSvEIbrTfp7lll1TCg4P2fBvDQNTRuGmvsoibtlZvet06NcHVUscJ2MzE2TNvDFMicibibXssPvyCf1R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1253" cy="5539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5531434" cy="5425001"/>
            <wp:effectExtent l="0" t="0" r="0" b="4445"/>
            <wp:docPr id="18" name="图片 18" descr="https://mmbiz.qpic.cn/mmbiz_png/iam822ib674KSvEIbrTfp7lll1TCg4P2fBHJK1YuY8JLMjIyOicib0Fhxcdzb5lCL7z32VjP4bPXMvBtAlKEhqL0w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mmbiz.qpic.cn/mmbiz_png/iam822ib674KSvEIbrTfp7lll1TCg4P2fBHJK1YuY8JLMjIyOicib0Fhxcdzb5lCL7z32VjP4bPXMvBtAlKEhqL0w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007" cy="543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5637151" cy="5521276"/>
            <wp:effectExtent l="0" t="0" r="1905" b="3810"/>
            <wp:docPr id="17" name="图片 17" descr="https://mmbiz.qpic.cn/mmbiz_png/iam822ib674KSvEIbrTfp7lll1TCg4P2fBYV0jedm67v3eUUQZ3FEK2MAHuicOtSYcNgYDLAwY4AJDdPYogkSFH0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mmbiz.qpic.cn/mmbiz_png/iam822ib674KSvEIbrTfp7lll1TCg4P2fBYV0jedm67v3eUUQZ3FEK2MAHuicOtSYcNgYDLAwY4AJDdPYogkSFH0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159" cy="5531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5197485" cy="5090991"/>
            <wp:effectExtent l="0" t="0" r="3175" b="0"/>
            <wp:docPr id="16" name="图片 16" descr="https://mmbiz.qpic.cn/mmbiz_png/iam822ib674KSvEIbrTfp7lll1TCg4P2fB3cA4Yx9ibomObIbXbh7tYWcdOKuFEFM3PYcOC53KPf4Tic4XQvm0U4V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mmbiz.qpic.cn/mmbiz_png/iam822ib674KSvEIbrTfp7lll1TCg4P2fB3cA4Yx9ibomObIbXbh7tYWcdOKuFEFM3PYcOC53KPf4Tic4XQvm0U4V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279" cy="509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6831330" cy="360680"/>
            <wp:effectExtent l="0" t="0" r="7620" b="1270"/>
            <wp:docPr id="15" name="图片 15" descr="https://mmbiz.qpic.cn/mmbiz_png/iam822ib674KSvEIbrTfp7lll1TCg4P2fBak6gzibbTv1kk231cibS26UsYMibClHRIhNg6NfnUzCFnGsZQGE3RKfUA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s://mmbiz.qpic.cn/mmbiz_png/iam822ib674KSvEIbrTfp7lll1TCg4P2fBak6gzibbTv1kk231cibS26UsYMibClHRIhNg6NfnUzCFnGsZQGE3RKfUA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1330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b/>
          <w:bCs/>
          <w:color w:val="FF0000"/>
          <w:spacing w:val="8"/>
          <w:sz w:val="30"/>
          <w:szCs w:val="30"/>
          <w:shd w:val="clear" w:color="auto" w:fill="FFFFFF"/>
        </w:rPr>
        <w:br/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both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 w:hint="eastAsia"/>
          <w:b/>
          <w:bCs/>
          <w:color w:val="FF0000"/>
          <w:spacing w:val="8"/>
          <w:sz w:val="30"/>
          <w:szCs w:val="30"/>
          <w:shd w:val="clear" w:color="auto" w:fill="FFFFFF"/>
        </w:rPr>
        <w:t>三、2020年广陵区教育系统事业单位公开招聘教师进入体检人员名单：</w:t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5400790" cy="4229002"/>
            <wp:effectExtent l="0" t="0" r="0" b="635"/>
            <wp:docPr id="14" name="图片 14" descr="https://mmbiz.qpic.cn/mmbiz_png/iam822ib674KSvEIbrTfp7lll1TCg4P2fBdyoDXYYZZfibw7tKp2To42g9A5a3ApSojLVAQ7u5olJsRozG3Z4wHa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mmbiz.qpic.cn/mmbiz_png/iam822ib674KSvEIbrTfp7lll1TCg4P2fBdyoDXYYZZfibw7tKp2To42g9A5a3ApSojLVAQ7u5olJsRozG3Z4wHa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146" cy="423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5579365" cy="4492674"/>
            <wp:effectExtent l="0" t="0" r="2540" b="3175"/>
            <wp:docPr id="13" name="图片 13" descr="https://mmbiz.qpic.cn/mmbiz_png/iam822ib674KSvEIbrTfp7lll1TCg4P2fBSIiceqVibOMnJa71uwwicvHqibFppJk2M1QibRIyWpIiaDGe8lHUX2RNAmTw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mmbiz.qpic.cn/mmbiz_png/iam822ib674KSvEIbrTfp7lll1TCg4P2fBSIiceqVibOMnJa71uwwicvHqibFppJk2M1QibRIyWpIiaDGe8lHUX2RNAmTw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061" cy="451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9C2" w:rsidRDefault="00AD39C2" w:rsidP="00AD39C2">
      <w:pPr>
        <w:pStyle w:val="a3"/>
        <w:shd w:val="clear" w:color="auto" w:fill="FFFFFF"/>
        <w:spacing w:before="0" w:beforeAutospacing="0" w:after="0" w:afterAutospacing="0" w:line="408" w:lineRule="atLeast"/>
        <w:jc w:val="center"/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5090746" cy="3079243"/>
            <wp:effectExtent l="0" t="0" r="0" b="6985"/>
            <wp:docPr id="12" name="图片 12" descr="https://mmbiz.qpic.cn/mmbiz_png/iam822ib674KSvEIbrTfp7lll1TCg4P2fBjv1PD99NXJDFjPOBKhvpAWjXiaDFLOrlopvUoicgljiarN1EUX1DNtibqQ/640?wx_fmt=png&amp;tp=webp&amp;wxfrom=5&amp;wx_lazy=1&amp;wx_c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mmbiz.qpic.cn/mmbiz_png/iam822ib674KSvEIbrTfp7lll1TCg4P2fBjv1PD99NXJDFjPOBKhvpAWjXiaDFLOrlopvUoicgljiarN1EUX1DNtibqQ/640?wx_fmt=png&amp;tp=webp&amp;wxfrom=5&amp;wx_lazy=1&amp;wx_co=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428" cy="3090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Pr="00AD39C2" w:rsidRDefault="00AD39C2"/>
    <w:sectPr w:rsidR="00E55392" w:rsidRPr="00AD39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B48"/>
    <w:rsid w:val="00124B48"/>
    <w:rsid w:val="004870D5"/>
    <w:rsid w:val="00977B11"/>
    <w:rsid w:val="00AD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ED09C3-4AB4-4BE3-9E21-2EFE80F05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39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33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2020-08-04T00:52:00Z</dcterms:created>
  <dcterms:modified xsi:type="dcterms:W3CDTF">2020-08-04T00:54:00Z</dcterms:modified>
</cp:coreProperties>
</file>