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F5A" w:rsidRDefault="00900F5A" w:rsidP="00900F5A">
      <w:pPr>
        <w:widowControl/>
        <w:spacing w:line="600" w:lineRule="exact"/>
        <w:jc w:val="left"/>
        <w:rPr>
          <w:rFonts w:ascii="方正小标宋简体" w:eastAsia="方正小标宋简体"/>
          <w:b/>
          <w:sz w:val="48"/>
          <w:szCs w:val="48"/>
        </w:rPr>
      </w:pPr>
    </w:p>
    <w:p w:rsidR="00E76AF9" w:rsidRDefault="00166FDB" w:rsidP="00E76AF9">
      <w:pPr>
        <w:widowControl/>
        <w:spacing w:line="600" w:lineRule="exact"/>
        <w:jc w:val="center"/>
        <w:rPr>
          <w:rFonts w:ascii="方正小标宋简体" w:eastAsia="方正小标宋简体"/>
          <w:b/>
          <w:sz w:val="48"/>
          <w:szCs w:val="48"/>
        </w:rPr>
      </w:pPr>
      <w:r>
        <w:rPr>
          <w:rFonts w:ascii="方正小标宋简体" w:eastAsia="方正小标宋简体" w:hint="eastAsia"/>
          <w:b/>
          <w:sz w:val="48"/>
          <w:szCs w:val="48"/>
        </w:rPr>
        <w:t>盐都区</w:t>
      </w:r>
      <w:r w:rsidR="00E76AF9" w:rsidRPr="00AC1DD9">
        <w:rPr>
          <w:rFonts w:ascii="方正小标宋简体" w:eastAsia="方正小标宋简体" w:hint="eastAsia"/>
          <w:b/>
          <w:sz w:val="48"/>
          <w:szCs w:val="48"/>
        </w:rPr>
        <w:t>2020年公开</w:t>
      </w:r>
    </w:p>
    <w:p w:rsidR="00E76AF9" w:rsidRDefault="00E76AF9" w:rsidP="00E76AF9">
      <w:pPr>
        <w:spacing w:line="600" w:lineRule="exact"/>
        <w:jc w:val="center"/>
        <w:rPr>
          <w:rFonts w:ascii="方正小标宋简体" w:eastAsia="方正小标宋简体"/>
          <w:b/>
          <w:sz w:val="48"/>
          <w:szCs w:val="48"/>
        </w:rPr>
      </w:pPr>
      <w:r w:rsidRPr="00AC1DD9">
        <w:rPr>
          <w:rFonts w:ascii="方正小标宋简体" w:eastAsia="方正小标宋简体" w:hint="eastAsia"/>
          <w:b/>
          <w:sz w:val="48"/>
          <w:szCs w:val="48"/>
        </w:rPr>
        <w:t>招聘</w:t>
      </w:r>
      <w:r w:rsidR="00CB2594">
        <w:rPr>
          <w:rFonts w:ascii="方正小标宋简体" w:eastAsia="方正小标宋简体" w:hint="eastAsia"/>
          <w:b/>
          <w:sz w:val="48"/>
          <w:szCs w:val="48"/>
        </w:rPr>
        <w:t>新教师</w:t>
      </w:r>
      <w:r w:rsidRPr="00AC1DD9">
        <w:rPr>
          <w:rFonts w:ascii="方正小标宋简体" w:eastAsia="方正小标宋简体" w:hint="eastAsia"/>
          <w:b/>
          <w:sz w:val="48"/>
          <w:szCs w:val="48"/>
        </w:rPr>
        <w:t>教师</w:t>
      </w:r>
      <w:r>
        <w:rPr>
          <w:rFonts w:ascii="方正小标宋简体" w:eastAsia="方正小标宋简体" w:hint="eastAsia"/>
          <w:b/>
          <w:sz w:val="48"/>
          <w:szCs w:val="48"/>
        </w:rPr>
        <w:t>面试</w:t>
      </w:r>
      <w:r w:rsidRPr="00AC1DD9">
        <w:rPr>
          <w:rFonts w:ascii="方正小标宋简体" w:eastAsia="方正小标宋简体" w:hint="eastAsia"/>
          <w:b/>
          <w:sz w:val="48"/>
          <w:szCs w:val="48"/>
        </w:rPr>
        <w:t>新冠肺炎疫情防控</w:t>
      </w:r>
    </w:p>
    <w:p w:rsidR="00E76AF9" w:rsidRPr="00AC1DD9" w:rsidRDefault="00E76AF9" w:rsidP="00E76AF9">
      <w:pPr>
        <w:spacing w:line="600" w:lineRule="exact"/>
        <w:jc w:val="center"/>
        <w:rPr>
          <w:rFonts w:ascii="方正小标宋简体" w:eastAsia="方正小标宋简体"/>
          <w:b/>
          <w:sz w:val="48"/>
          <w:szCs w:val="48"/>
        </w:rPr>
      </w:pPr>
      <w:r w:rsidRPr="00AC1DD9">
        <w:rPr>
          <w:rFonts w:ascii="方正小标宋简体" w:eastAsia="方正小标宋简体" w:hint="eastAsia"/>
          <w:b/>
          <w:sz w:val="48"/>
          <w:szCs w:val="48"/>
        </w:rPr>
        <w:t>网上告知暨</w:t>
      </w:r>
      <w:r>
        <w:rPr>
          <w:rFonts w:ascii="方正小标宋简体" w:eastAsia="方正小标宋简体" w:hint="eastAsia"/>
          <w:b/>
          <w:sz w:val="48"/>
          <w:szCs w:val="48"/>
        </w:rPr>
        <w:t>应聘人员</w:t>
      </w:r>
      <w:r w:rsidRPr="00AC1DD9">
        <w:rPr>
          <w:rFonts w:ascii="方正小标宋简体" w:eastAsia="方正小标宋简体" w:hint="eastAsia"/>
          <w:b/>
          <w:sz w:val="48"/>
          <w:szCs w:val="48"/>
        </w:rPr>
        <w:t>承诺书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一、应聘人员在面试当天进入考点时应主动向工作人员出示“苏康码”并配合检测体温。“苏康码”为绿码，且经现场测量体温低于37.3℃、无干咳等异常症状的人员方可进入考点参加考试。来自湖北的应聘人员还应主动出示有效的7天内新冠病毒核酸检测为阴性的报告。参加面试的应聘人员应自备一次性医用口罩或无呼吸阀的N95口罩，除身份确认环节需摘除口罩以外全程佩戴，做好个人防护。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二、按当前疫情防控有关要求，面试当天持“苏康码”非绿码的应聘人员不得进入考点参加考试，并配合安排至指定地点进行集中隔离医学观察。面试前</w:t>
      </w:r>
      <w:r w:rsidRPr="00700E76">
        <w:rPr>
          <w:rFonts w:ascii="仿宋_GB2312" w:eastAsia="仿宋_GB2312" w:hint="eastAsia"/>
          <w:b/>
          <w:sz w:val="36"/>
          <w:szCs w:val="36"/>
        </w:rPr>
        <w:t>14天内有国内疫情中高风险地区</w:t>
      </w:r>
      <w:r>
        <w:rPr>
          <w:rFonts w:ascii="仿宋_GB2312" w:eastAsia="仿宋_GB2312" w:hint="eastAsia"/>
          <w:b/>
          <w:sz w:val="36"/>
          <w:szCs w:val="36"/>
        </w:rPr>
        <w:t>或</w:t>
      </w:r>
      <w:r w:rsidRPr="00700E76">
        <w:rPr>
          <w:rFonts w:ascii="仿宋_GB2312" w:eastAsia="仿宋_GB2312" w:hint="eastAsia"/>
          <w:b/>
          <w:sz w:val="36"/>
          <w:szCs w:val="36"/>
        </w:rPr>
        <w:t>国(境)外旅居史</w:t>
      </w:r>
      <w:r>
        <w:rPr>
          <w:rFonts w:ascii="仿宋_GB2312" w:eastAsia="仿宋_GB2312" w:hint="eastAsia"/>
          <w:b/>
          <w:sz w:val="36"/>
          <w:szCs w:val="36"/>
        </w:rPr>
        <w:t>或有</w:t>
      </w:r>
      <w:r w:rsidRPr="00700E76">
        <w:rPr>
          <w:rFonts w:ascii="仿宋_GB2312" w:eastAsia="仿宋_GB2312" w:hint="eastAsia"/>
          <w:b/>
          <w:sz w:val="36"/>
          <w:szCs w:val="36"/>
        </w:rPr>
        <w:t>新冠肺炎确诊</w:t>
      </w:r>
      <w:r>
        <w:rPr>
          <w:rFonts w:ascii="仿宋_GB2312" w:eastAsia="仿宋_GB2312" w:hint="eastAsia"/>
          <w:b/>
          <w:sz w:val="36"/>
          <w:szCs w:val="36"/>
        </w:rPr>
        <w:t>病例、</w:t>
      </w:r>
      <w:r w:rsidRPr="00700E76">
        <w:rPr>
          <w:rFonts w:ascii="仿宋_GB2312" w:eastAsia="仿宋_GB2312" w:hint="eastAsia"/>
          <w:b/>
          <w:sz w:val="36"/>
          <w:szCs w:val="36"/>
        </w:rPr>
        <w:t>疑似病例</w:t>
      </w:r>
      <w:r>
        <w:rPr>
          <w:rFonts w:ascii="仿宋_GB2312" w:eastAsia="仿宋_GB2312" w:hint="eastAsia"/>
          <w:b/>
          <w:sz w:val="36"/>
          <w:szCs w:val="36"/>
        </w:rPr>
        <w:t>、无症状感染者</w:t>
      </w:r>
      <w:r w:rsidRPr="00700E76">
        <w:rPr>
          <w:rFonts w:ascii="仿宋_GB2312" w:eastAsia="仿宋_GB2312" w:hint="eastAsia"/>
          <w:b/>
          <w:sz w:val="36"/>
          <w:szCs w:val="36"/>
        </w:rPr>
        <w:t>密切接触史的</w:t>
      </w:r>
      <w:r>
        <w:rPr>
          <w:rFonts w:ascii="仿宋_GB2312" w:eastAsia="仿宋_GB2312" w:hint="eastAsia"/>
          <w:b/>
          <w:sz w:val="36"/>
          <w:szCs w:val="36"/>
        </w:rPr>
        <w:t>应聘人员</w:t>
      </w:r>
      <w:r w:rsidRPr="00700E76">
        <w:rPr>
          <w:rFonts w:ascii="仿宋_GB2312" w:eastAsia="仿宋_GB2312" w:hint="eastAsia"/>
          <w:b/>
          <w:sz w:val="36"/>
          <w:szCs w:val="36"/>
        </w:rPr>
        <w:t>，</w:t>
      </w:r>
      <w:r>
        <w:rPr>
          <w:rFonts w:ascii="仿宋_GB2312" w:eastAsia="仿宋_GB2312" w:hint="eastAsia"/>
          <w:b/>
          <w:sz w:val="36"/>
          <w:szCs w:val="36"/>
        </w:rPr>
        <w:t>应主动报告，并配合安排至指定地点进行集中隔离医学观察。凡隐瞒或谎报旅居史、接触史、健康状况等疫情防控重点信息，或不配合工作人员进行防疫检测、询问、排查、送诊等造成严重</w:t>
      </w:r>
      <w:r>
        <w:rPr>
          <w:rFonts w:ascii="仿宋_GB2312" w:eastAsia="仿宋_GB2312" w:hint="eastAsia"/>
          <w:b/>
          <w:sz w:val="36"/>
          <w:szCs w:val="36"/>
        </w:rPr>
        <w:lastRenderedPageBreak/>
        <w:t>后果的，取消其相应资格，并按有关规定进行处理，构成违法的将依法追究其法律责任。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三、应聘人员应认真阅读本文件，知悉告知事项、证明义务和</w:t>
      </w:r>
      <w:r w:rsidR="00CF3D86">
        <w:rPr>
          <w:rFonts w:ascii="仿宋_GB2312" w:eastAsia="仿宋_GB2312" w:hint="eastAsia"/>
          <w:b/>
          <w:sz w:val="36"/>
          <w:szCs w:val="36"/>
        </w:rPr>
        <w:t>防疫要求。应聘人员必须</w:t>
      </w:r>
      <w:r w:rsidR="00CB2594">
        <w:rPr>
          <w:rFonts w:ascii="仿宋_GB2312" w:eastAsia="仿宋_GB2312" w:hint="eastAsia"/>
          <w:b/>
          <w:sz w:val="36"/>
          <w:szCs w:val="36"/>
        </w:rPr>
        <w:t>作出以下承诺：“本人已认真阅读《</w:t>
      </w:r>
      <w:r w:rsidRPr="00AC1DD9">
        <w:rPr>
          <w:rFonts w:ascii="仿宋_GB2312" w:eastAsia="仿宋_GB2312" w:hint="eastAsia"/>
          <w:b/>
          <w:sz w:val="36"/>
          <w:szCs w:val="36"/>
        </w:rPr>
        <w:t>2020年</w:t>
      </w:r>
      <w:r w:rsidR="00CB2594">
        <w:rPr>
          <w:rFonts w:ascii="仿宋_GB2312" w:eastAsia="仿宋_GB2312" w:hint="eastAsia"/>
          <w:b/>
          <w:sz w:val="36"/>
          <w:szCs w:val="36"/>
        </w:rPr>
        <w:t>盐都区</w:t>
      </w:r>
      <w:r w:rsidRPr="00AC1DD9">
        <w:rPr>
          <w:rFonts w:ascii="仿宋_GB2312" w:eastAsia="仿宋_GB2312" w:hint="eastAsia"/>
          <w:b/>
          <w:sz w:val="36"/>
          <w:szCs w:val="36"/>
        </w:rPr>
        <w:t>公开招聘教师</w:t>
      </w:r>
      <w:r>
        <w:rPr>
          <w:rFonts w:ascii="仿宋_GB2312" w:eastAsia="仿宋_GB2312" w:hint="eastAsia"/>
          <w:b/>
          <w:sz w:val="36"/>
          <w:szCs w:val="36"/>
        </w:rPr>
        <w:t>面试新冠肺炎疫情防控网上告知暨应聘人员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</w:p>
    <w:p w:rsidR="00E76AF9" w:rsidRDefault="00E76AF9" w:rsidP="00E76AF9">
      <w:pPr>
        <w:wordWrap w:val="0"/>
        <w:ind w:firstLineChars="200" w:firstLine="723"/>
        <w:jc w:val="righ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 xml:space="preserve">承诺人：                 </w:t>
      </w:r>
    </w:p>
    <w:p w:rsidR="00E76AF9" w:rsidRDefault="00E76AF9" w:rsidP="00E76AF9">
      <w:pPr>
        <w:wordWrap w:val="0"/>
        <w:ind w:firstLineChars="200" w:firstLine="723"/>
        <w:jc w:val="righ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2020年</w:t>
      </w:r>
      <w:r w:rsidR="00302CAD">
        <w:rPr>
          <w:rFonts w:ascii="仿宋_GB2312" w:eastAsia="仿宋_GB2312" w:hint="eastAsia"/>
          <w:b/>
          <w:sz w:val="36"/>
          <w:szCs w:val="36"/>
        </w:rPr>
        <w:t>7</w:t>
      </w:r>
      <w:bookmarkStart w:id="0" w:name="_GoBack"/>
      <w:bookmarkEnd w:id="0"/>
      <w:r>
        <w:rPr>
          <w:rFonts w:ascii="仿宋_GB2312" w:eastAsia="仿宋_GB2312" w:hint="eastAsia"/>
          <w:b/>
          <w:sz w:val="36"/>
          <w:szCs w:val="36"/>
        </w:rPr>
        <w:t xml:space="preserve">月   日       </w:t>
      </w:r>
    </w:p>
    <w:p w:rsidR="00E76AF9" w:rsidRPr="00856A10" w:rsidRDefault="00E76AF9" w:rsidP="00E76AF9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6A2D0B" w:rsidRDefault="006A2D0B"/>
    <w:sectPr w:rsidR="006A2D0B" w:rsidSect="000978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514E" w:rsidRDefault="0071514E" w:rsidP="00302CAD">
      <w:r>
        <w:separator/>
      </w:r>
    </w:p>
  </w:endnote>
  <w:endnote w:type="continuationSeparator" w:id="1">
    <w:p w:rsidR="0071514E" w:rsidRDefault="0071514E" w:rsidP="00302C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514E" w:rsidRDefault="0071514E" w:rsidP="00302CAD">
      <w:r>
        <w:separator/>
      </w:r>
    </w:p>
  </w:footnote>
  <w:footnote w:type="continuationSeparator" w:id="1">
    <w:p w:rsidR="0071514E" w:rsidRDefault="0071514E" w:rsidP="00302C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6AF9"/>
    <w:rsid w:val="00025ABD"/>
    <w:rsid w:val="000978E4"/>
    <w:rsid w:val="00146CDD"/>
    <w:rsid w:val="00166FDB"/>
    <w:rsid w:val="00302CAD"/>
    <w:rsid w:val="00366C70"/>
    <w:rsid w:val="0061124C"/>
    <w:rsid w:val="006A2D0B"/>
    <w:rsid w:val="0071514E"/>
    <w:rsid w:val="00715836"/>
    <w:rsid w:val="00900F5A"/>
    <w:rsid w:val="00CB2594"/>
    <w:rsid w:val="00CF3D86"/>
    <w:rsid w:val="00E76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A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C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CA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3D8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3D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A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2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2C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2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2C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吉庭军</cp:lastModifiedBy>
  <cp:revision>6</cp:revision>
  <cp:lastPrinted>2020-07-08T08:52:00Z</cp:lastPrinted>
  <dcterms:created xsi:type="dcterms:W3CDTF">2020-06-12T10:17:00Z</dcterms:created>
  <dcterms:modified xsi:type="dcterms:W3CDTF">2020-07-08T08:54:00Z</dcterms:modified>
</cp:coreProperties>
</file>