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ascii="方正仿宋_GBK" w:hAnsi="方正仿宋_GBK" w:eastAsia="方正仿宋_GBK" w:cs="方正仿宋_GBK"/>
          <w:color w:val="auto"/>
          <w:kern w:val="2"/>
          <w:szCs w:val="32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kern w:val="2"/>
          <w:szCs w:val="32"/>
        </w:rPr>
        <w:t>附件</w:t>
      </w:r>
    </w:p>
    <w:p>
      <w:pPr>
        <w:jc w:val="center"/>
        <w:rPr>
          <w:rFonts w:eastAsia="方正小标宋_GBK"/>
          <w:color w:val="auto"/>
          <w:sz w:val="36"/>
          <w:szCs w:val="36"/>
        </w:rPr>
      </w:pPr>
      <w:r>
        <w:rPr>
          <w:rFonts w:eastAsia="方正小标宋_GBK"/>
          <w:color w:val="auto"/>
          <w:sz w:val="36"/>
          <w:szCs w:val="36"/>
        </w:rPr>
        <w:t>2020</w:t>
      </w:r>
      <w:r>
        <w:rPr>
          <w:rFonts w:hAnsi="方正小标宋_GBK" w:eastAsia="方正小标宋_GBK"/>
          <w:color w:val="auto"/>
          <w:sz w:val="36"/>
          <w:szCs w:val="36"/>
        </w:rPr>
        <w:t>年成都市双流区面向社会公开招聘教师岗位表</w:t>
      </w:r>
    </w:p>
    <w:tbl>
      <w:tblPr>
        <w:tblStyle w:val="6"/>
        <w:tblW w:w="133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1863"/>
        <w:gridCol w:w="908"/>
        <w:gridCol w:w="1034"/>
        <w:gridCol w:w="833"/>
        <w:gridCol w:w="850"/>
        <w:gridCol w:w="3061"/>
        <w:gridCol w:w="653"/>
        <w:gridCol w:w="675"/>
        <w:gridCol w:w="2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Header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Ansi="方正黑体_GBK" w:eastAsia="方正黑体_GBK"/>
                <w:bCs/>
                <w:color w:val="auto"/>
                <w:sz w:val="20"/>
                <w:szCs w:val="22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  <w:szCs w:val="22"/>
              </w:rPr>
              <w:t>序号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Ansi="方正黑体_GBK" w:eastAsia="方正黑体_GBK"/>
                <w:bCs/>
                <w:color w:val="auto"/>
                <w:sz w:val="20"/>
                <w:szCs w:val="22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  <w:szCs w:val="22"/>
              </w:rPr>
              <w:t>招聘单位及数量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岗位代码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岗位名称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类别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招聘人数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专业</w:t>
            </w:r>
          </w:p>
        </w:tc>
        <w:tc>
          <w:tcPr>
            <w:tcW w:w="65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学历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年龄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eastAsia="方正黑体_GBK"/>
                <w:bCs/>
                <w:color w:val="auto"/>
                <w:sz w:val="20"/>
              </w:rPr>
            </w:pPr>
            <w:r>
              <w:rPr>
                <w:rFonts w:hAnsi="方正黑体_GBK" w:eastAsia="方正黑体_GBK"/>
                <w:bCs/>
                <w:color w:val="auto"/>
                <w:sz w:val="20"/>
              </w:rPr>
              <w:t>其它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双流建校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02001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高中语文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中国语言文学类、教育学专业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中国语言文学类、学科教学（语文）专业、课程与教学论专业</w:t>
            </w:r>
          </w:p>
        </w:tc>
        <w:tc>
          <w:tcPr>
            <w:tcW w:w="6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本科生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研究生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黄甲初中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九江初中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02002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初中数学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数学与应用数学专业、信息与计算科学专业、教育学专业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数学类、学科教学（数学）专业、课程与教学论专业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3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东升二中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西航港二中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02003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初中物理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物理学类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物理学类、学科教学（物理）专业、课程与教学论专业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4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东升一中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02004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初中生物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生物科学类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生物学类、学科教学（生物）专业、课程与教学论专业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黄龙溪学校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02005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初中音乐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音乐与舞蹈学类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音乐学专业、舞蹈学专业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6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东升小学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棠湖小学（南区）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黄水小学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金桥小学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龙池小学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02006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小学语文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中国语言文学类、小学教育专业、教育学专业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中国语言文学类、学科教学（语文）专业、课程与教学论专业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7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迎春小学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九江小学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彭镇小学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永安小学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黄龙溪学校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02007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小学语文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6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中国语言文学类、小学教育专业、教育学专业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中国语言文学类、学科教学（语文）专业、课程与教学论专业</w:t>
            </w:r>
          </w:p>
        </w:tc>
        <w:tc>
          <w:tcPr>
            <w:tcW w:w="65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该岗位只面向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年高校毕业生专项招聘（详情见公告）；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8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公兴小学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永安小学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胜利小学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红石小学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02008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小学数学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小学教育专业、数学与应用数学专业、信息与计算科学专业、教育学专业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数学类、学科教学（数学）专业、课程与教学论专业</w:t>
            </w:r>
          </w:p>
        </w:tc>
        <w:tc>
          <w:tcPr>
            <w:tcW w:w="6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本科生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研究生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9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实验小学（东区）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彭镇小学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龙池小学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02009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小学英语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4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英语专业、商务英语专业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外国语言文学类、学科教学（英语）专业、课程与教学论专业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英语水平需达专业四级及以上。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10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黄甲小学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02010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小学科学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int="eastAsia" w:hAnsi="方正仿宋_GBK" w:eastAsia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物理学类、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生物科学类、化学类、科学教育专业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int="eastAsia" w:hAnsi="方正仿宋_GBK" w:eastAsia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物理学类、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生物学类、化学类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11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棠湖小学（南区）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02011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小学美术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美术学类、艺术设计专业</w:t>
            </w:r>
            <w:r>
              <w:rPr>
                <w:rFonts w:hint="eastAsia"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动画专业</w:t>
            </w:r>
          </w:p>
          <w:p>
            <w:pPr>
              <w:spacing w:line="300" w:lineRule="exact"/>
              <w:rPr>
                <w:rFonts w:eastAsia="方正仿宋_GBK"/>
                <w:b/>
                <w:bCs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研究生：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美术学专业</w:t>
            </w:r>
          </w:p>
        </w:tc>
        <w:tc>
          <w:tcPr>
            <w:tcW w:w="653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12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机关幼儿园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协和幼儿园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黄水幼儿园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02012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硕士：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13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机关幼儿园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迎春幼儿园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协和幼儿园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金桥幼儿园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永安幼儿园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02013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硕士：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本科生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研究生</w:t>
            </w:r>
            <w:r>
              <w:rPr>
                <w:rFonts w:eastAsia="方正仿宋_GBK"/>
                <w:color w:val="auto"/>
                <w:sz w:val="18"/>
                <w:szCs w:val="18"/>
              </w:rPr>
              <w:t>1985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月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该岗位只面向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年高校毕业生专项招聘（详情见公告）；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14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机关幼儿园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丰乐幼儿园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红瓦幼儿园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黄龙溪幼儿园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3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三江幼儿园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02014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</w:t>
            </w:r>
            <w:r>
              <w:rPr>
                <w:rFonts w:eastAsia="方正仿宋_GBK"/>
                <w:color w:val="auto"/>
                <w:sz w:val="18"/>
                <w:szCs w:val="18"/>
              </w:rPr>
              <w:t>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硕士：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该岗位只面向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年高校毕业生专项招聘（详情见公告）；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15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机关幼儿园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协和幼儿园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九江幼儿园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彭镇幼儿园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1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胜利幼儿园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02015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</w:t>
            </w:r>
            <w:r>
              <w:rPr>
                <w:rFonts w:eastAsia="方正仿宋_GBK"/>
                <w:color w:val="auto"/>
                <w:sz w:val="18"/>
                <w:szCs w:val="18"/>
              </w:rPr>
              <w:t>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硕士：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该岗位只面向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年高校毕业生专项招聘（详情见公告）；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16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实验幼儿园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机关幼儿园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西航港幼儿园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协和幼儿园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02016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</w:t>
            </w:r>
            <w:r>
              <w:rPr>
                <w:rFonts w:eastAsia="方正仿宋_GBK"/>
                <w:color w:val="auto"/>
                <w:sz w:val="18"/>
                <w:szCs w:val="18"/>
              </w:rPr>
              <w:t>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本科：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学前教育专业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b/>
                <w:bCs/>
                <w:color w:val="auto"/>
                <w:sz w:val="18"/>
                <w:szCs w:val="18"/>
              </w:rPr>
              <w:t>硕士：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6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1.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该岗位只面向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年高校毕业生专项招聘（详情见公告）；</w:t>
            </w:r>
          </w:p>
          <w:p>
            <w:pPr>
              <w:spacing w:line="300" w:lineRule="exact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eastAsia="方正仿宋_GBK"/>
                <w:color w:val="auto"/>
                <w:sz w:val="18"/>
                <w:szCs w:val="18"/>
              </w:rPr>
              <w:t>2.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具有相应教师资格证书。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13338" w:type="dxa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360" w:firstLineChars="200"/>
              <w:rPr>
                <w:rFonts w:eastAsia="方正仿宋_GBK"/>
                <w:color w:val="auto"/>
                <w:sz w:val="18"/>
                <w:szCs w:val="18"/>
              </w:rPr>
            </w:pP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备注：按照人社部发〔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〕</w:t>
            </w:r>
            <w:r>
              <w:rPr>
                <w:rFonts w:eastAsia="方正仿宋_GBK"/>
                <w:color w:val="auto"/>
                <w:sz w:val="18"/>
                <w:szCs w:val="18"/>
              </w:rPr>
              <w:t>24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号文件精神，此次公招的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2020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年高校毕业生（含</w:t>
            </w:r>
            <w:r>
              <w:rPr>
                <w:rFonts w:eastAsia="方正仿宋_GBK"/>
                <w:color w:val="auto"/>
                <w:sz w:val="18"/>
                <w:szCs w:val="18"/>
              </w:rPr>
              <w:t>2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年择业期内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2018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、</w:t>
            </w:r>
            <w:r>
              <w:rPr>
                <w:rFonts w:eastAsia="方正仿宋_GBK"/>
                <w:color w:val="auto"/>
                <w:sz w:val="18"/>
                <w:szCs w:val="18"/>
              </w:rPr>
              <w:t>2019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年毕业未落实工作单位的）应聘相应岗位时可</w:t>
            </w:r>
            <w:r>
              <w:rPr>
                <w:rFonts w:eastAsia="方正仿宋_GBK"/>
                <w:color w:val="auto"/>
                <w:sz w:val="18"/>
                <w:szCs w:val="18"/>
              </w:rPr>
              <w:t>“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先上岗、后考证</w:t>
            </w:r>
            <w:r>
              <w:rPr>
                <w:rFonts w:eastAsia="方正仿宋_GBK"/>
                <w:color w:val="auto"/>
                <w:sz w:val="18"/>
                <w:szCs w:val="18"/>
              </w:rPr>
              <w:t>”</w:t>
            </w:r>
            <w:r>
              <w:rPr>
                <w:rFonts w:hAnsi="方正仿宋_GBK" w:eastAsia="方正仿宋_GBK"/>
                <w:color w:val="auto"/>
                <w:sz w:val="18"/>
                <w:szCs w:val="18"/>
              </w:rPr>
              <w:t>（详情见公告）。</w:t>
            </w:r>
          </w:p>
        </w:tc>
      </w:tr>
    </w:tbl>
    <w:p>
      <w:pPr>
        <w:widowControl w:val="0"/>
        <w:snapToGrid w:val="0"/>
        <w:spacing w:line="20" w:lineRule="exact"/>
        <w:rPr>
          <w:rFonts w:ascii="方正仿宋_GBK" w:hAnsi="方正仿宋_GBK" w:eastAsia="方正仿宋_GBK" w:cs="方正仿宋_GBK"/>
          <w:color w:val="auto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247" w:right="2154" w:bottom="1247" w:left="2041" w:header="1134" w:footer="992" w:gutter="0"/>
      <w:pgNumType w:fmt="numberInDash"/>
      <w:cols w:space="0" w:num="1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22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7724D"/>
    <w:rsid w:val="0001324A"/>
    <w:rsid w:val="0003041F"/>
    <w:rsid w:val="00045320"/>
    <w:rsid w:val="00083DFD"/>
    <w:rsid w:val="00084F79"/>
    <w:rsid w:val="000A5BB0"/>
    <w:rsid w:val="000B5C21"/>
    <w:rsid w:val="000B7A9B"/>
    <w:rsid w:val="000D23D6"/>
    <w:rsid w:val="000E254F"/>
    <w:rsid w:val="000E6D75"/>
    <w:rsid w:val="000F7184"/>
    <w:rsid w:val="001010B8"/>
    <w:rsid w:val="001011AA"/>
    <w:rsid w:val="00116AF2"/>
    <w:rsid w:val="0013417B"/>
    <w:rsid w:val="00136275"/>
    <w:rsid w:val="00150AC4"/>
    <w:rsid w:val="0015254A"/>
    <w:rsid w:val="001564AD"/>
    <w:rsid w:val="00165C0E"/>
    <w:rsid w:val="00183F96"/>
    <w:rsid w:val="001958EF"/>
    <w:rsid w:val="00195D79"/>
    <w:rsid w:val="0019693E"/>
    <w:rsid w:val="001C2FD0"/>
    <w:rsid w:val="001C449A"/>
    <w:rsid w:val="001E06A1"/>
    <w:rsid w:val="001E26F2"/>
    <w:rsid w:val="001E52A0"/>
    <w:rsid w:val="001F0B31"/>
    <w:rsid w:val="00210680"/>
    <w:rsid w:val="00211F2F"/>
    <w:rsid w:val="00213B94"/>
    <w:rsid w:val="002209F8"/>
    <w:rsid w:val="00262283"/>
    <w:rsid w:val="00271214"/>
    <w:rsid w:val="0028543B"/>
    <w:rsid w:val="00285F66"/>
    <w:rsid w:val="00291417"/>
    <w:rsid w:val="002C4066"/>
    <w:rsid w:val="002F26E1"/>
    <w:rsid w:val="00300E3E"/>
    <w:rsid w:val="003271DF"/>
    <w:rsid w:val="003526E9"/>
    <w:rsid w:val="003733B4"/>
    <w:rsid w:val="00383319"/>
    <w:rsid w:val="00385DAE"/>
    <w:rsid w:val="003B2426"/>
    <w:rsid w:val="003B76C7"/>
    <w:rsid w:val="003E5EE1"/>
    <w:rsid w:val="003F5F45"/>
    <w:rsid w:val="003F6CCC"/>
    <w:rsid w:val="00403F09"/>
    <w:rsid w:val="0040411C"/>
    <w:rsid w:val="00410A96"/>
    <w:rsid w:val="004266A6"/>
    <w:rsid w:val="00440200"/>
    <w:rsid w:val="00443B94"/>
    <w:rsid w:val="004547F1"/>
    <w:rsid w:val="00471765"/>
    <w:rsid w:val="00484FD6"/>
    <w:rsid w:val="00493F60"/>
    <w:rsid w:val="004B33A8"/>
    <w:rsid w:val="004D0F2A"/>
    <w:rsid w:val="004D73A4"/>
    <w:rsid w:val="004E143D"/>
    <w:rsid w:val="004E1D74"/>
    <w:rsid w:val="004E256E"/>
    <w:rsid w:val="004F296A"/>
    <w:rsid w:val="00515EB0"/>
    <w:rsid w:val="00540B58"/>
    <w:rsid w:val="00545652"/>
    <w:rsid w:val="005459E0"/>
    <w:rsid w:val="00554930"/>
    <w:rsid w:val="00561E1D"/>
    <w:rsid w:val="00566B88"/>
    <w:rsid w:val="0057482F"/>
    <w:rsid w:val="005765E5"/>
    <w:rsid w:val="005D17B8"/>
    <w:rsid w:val="005D2CEA"/>
    <w:rsid w:val="005E0418"/>
    <w:rsid w:val="005E0437"/>
    <w:rsid w:val="005E4439"/>
    <w:rsid w:val="00602BD0"/>
    <w:rsid w:val="00603BC5"/>
    <w:rsid w:val="00610C04"/>
    <w:rsid w:val="00610E05"/>
    <w:rsid w:val="006143BD"/>
    <w:rsid w:val="0062168C"/>
    <w:rsid w:val="00624072"/>
    <w:rsid w:val="0064447D"/>
    <w:rsid w:val="00657D51"/>
    <w:rsid w:val="00660ABA"/>
    <w:rsid w:val="0066312D"/>
    <w:rsid w:val="00665735"/>
    <w:rsid w:val="00674ADD"/>
    <w:rsid w:val="00692DE8"/>
    <w:rsid w:val="00697557"/>
    <w:rsid w:val="006A38C0"/>
    <w:rsid w:val="006A531F"/>
    <w:rsid w:val="006B539A"/>
    <w:rsid w:val="006B61CE"/>
    <w:rsid w:val="006C1CE1"/>
    <w:rsid w:val="006C4BDE"/>
    <w:rsid w:val="006E14A8"/>
    <w:rsid w:val="006E2D6E"/>
    <w:rsid w:val="006E484E"/>
    <w:rsid w:val="00717574"/>
    <w:rsid w:val="00723311"/>
    <w:rsid w:val="0072443C"/>
    <w:rsid w:val="0072511C"/>
    <w:rsid w:val="007318C3"/>
    <w:rsid w:val="00735856"/>
    <w:rsid w:val="00736623"/>
    <w:rsid w:val="00741E74"/>
    <w:rsid w:val="00756F2E"/>
    <w:rsid w:val="00765209"/>
    <w:rsid w:val="00786CA7"/>
    <w:rsid w:val="007A1996"/>
    <w:rsid w:val="007C647F"/>
    <w:rsid w:val="007D7AB0"/>
    <w:rsid w:val="007E1B13"/>
    <w:rsid w:val="007F0AC7"/>
    <w:rsid w:val="007F77D1"/>
    <w:rsid w:val="00833F47"/>
    <w:rsid w:val="0084320F"/>
    <w:rsid w:val="00853FD7"/>
    <w:rsid w:val="00857409"/>
    <w:rsid w:val="008639AF"/>
    <w:rsid w:val="00871ACC"/>
    <w:rsid w:val="0088723C"/>
    <w:rsid w:val="00890C50"/>
    <w:rsid w:val="008A21D0"/>
    <w:rsid w:val="008A6118"/>
    <w:rsid w:val="008C6266"/>
    <w:rsid w:val="008D4423"/>
    <w:rsid w:val="009037A0"/>
    <w:rsid w:val="00903872"/>
    <w:rsid w:val="00906286"/>
    <w:rsid w:val="009359E0"/>
    <w:rsid w:val="00943C4C"/>
    <w:rsid w:val="00962750"/>
    <w:rsid w:val="00971950"/>
    <w:rsid w:val="00992FA4"/>
    <w:rsid w:val="009964AE"/>
    <w:rsid w:val="009A533C"/>
    <w:rsid w:val="009B17DA"/>
    <w:rsid w:val="009C1265"/>
    <w:rsid w:val="009C16CF"/>
    <w:rsid w:val="009F19B3"/>
    <w:rsid w:val="009F70DA"/>
    <w:rsid w:val="00A21A40"/>
    <w:rsid w:val="00A247D8"/>
    <w:rsid w:val="00A2516E"/>
    <w:rsid w:val="00A55711"/>
    <w:rsid w:val="00A65117"/>
    <w:rsid w:val="00A93F23"/>
    <w:rsid w:val="00AC45FD"/>
    <w:rsid w:val="00AE7FB3"/>
    <w:rsid w:val="00AF11F5"/>
    <w:rsid w:val="00B216A8"/>
    <w:rsid w:val="00B40758"/>
    <w:rsid w:val="00B473A2"/>
    <w:rsid w:val="00B57446"/>
    <w:rsid w:val="00B76C1D"/>
    <w:rsid w:val="00B86133"/>
    <w:rsid w:val="00B90392"/>
    <w:rsid w:val="00BB1372"/>
    <w:rsid w:val="00BB5DE1"/>
    <w:rsid w:val="00BE14A9"/>
    <w:rsid w:val="00BE24F0"/>
    <w:rsid w:val="00C15E0F"/>
    <w:rsid w:val="00C21D03"/>
    <w:rsid w:val="00C350FA"/>
    <w:rsid w:val="00C356A0"/>
    <w:rsid w:val="00CB1EF7"/>
    <w:rsid w:val="00CB3B9A"/>
    <w:rsid w:val="00CE1BED"/>
    <w:rsid w:val="00D03734"/>
    <w:rsid w:val="00D07A10"/>
    <w:rsid w:val="00D15896"/>
    <w:rsid w:val="00D212D2"/>
    <w:rsid w:val="00D64AF3"/>
    <w:rsid w:val="00D64BEB"/>
    <w:rsid w:val="00D66377"/>
    <w:rsid w:val="00D704E2"/>
    <w:rsid w:val="00D7157B"/>
    <w:rsid w:val="00D734E2"/>
    <w:rsid w:val="00D77ED5"/>
    <w:rsid w:val="00D85254"/>
    <w:rsid w:val="00D87A08"/>
    <w:rsid w:val="00DB3F28"/>
    <w:rsid w:val="00DB72F7"/>
    <w:rsid w:val="00DD15A5"/>
    <w:rsid w:val="00DF7240"/>
    <w:rsid w:val="00E0360C"/>
    <w:rsid w:val="00E11456"/>
    <w:rsid w:val="00E20820"/>
    <w:rsid w:val="00E272D4"/>
    <w:rsid w:val="00E46B15"/>
    <w:rsid w:val="00E50FEE"/>
    <w:rsid w:val="00E62212"/>
    <w:rsid w:val="00E64137"/>
    <w:rsid w:val="00E70BA9"/>
    <w:rsid w:val="00E823AA"/>
    <w:rsid w:val="00E9296A"/>
    <w:rsid w:val="00EC7AF6"/>
    <w:rsid w:val="00ED4F02"/>
    <w:rsid w:val="00ED6F89"/>
    <w:rsid w:val="00F00395"/>
    <w:rsid w:val="00F04D4E"/>
    <w:rsid w:val="00F214A2"/>
    <w:rsid w:val="00F30A41"/>
    <w:rsid w:val="00F36E7C"/>
    <w:rsid w:val="00F53095"/>
    <w:rsid w:val="00F9047C"/>
    <w:rsid w:val="00F91440"/>
    <w:rsid w:val="00FA37A0"/>
    <w:rsid w:val="00FB40E0"/>
    <w:rsid w:val="00FB4774"/>
    <w:rsid w:val="00FB60B3"/>
    <w:rsid w:val="00FB77C3"/>
    <w:rsid w:val="00FC49BD"/>
    <w:rsid w:val="00FD09FC"/>
    <w:rsid w:val="00FD246D"/>
    <w:rsid w:val="016068D5"/>
    <w:rsid w:val="01846F28"/>
    <w:rsid w:val="03345C89"/>
    <w:rsid w:val="03740925"/>
    <w:rsid w:val="03A532CB"/>
    <w:rsid w:val="03C5742B"/>
    <w:rsid w:val="03CE54EF"/>
    <w:rsid w:val="03F86C60"/>
    <w:rsid w:val="04241BE5"/>
    <w:rsid w:val="05196204"/>
    <w:rsid w:val="05310288"/>
    <w:rsid w:val="054B755C"/>
    <w:rsid w:val="05782555"/>
    <w:rsid w:val="05B62A89"/>
    <w:rsid w:val="06080A88"/>
    <w:rsid w:val="061F5573"/>
    <w:rsid w:val="06207040"/>
    <w:rsid w:val="06A9150B"/>
    <w:rsid w:val="079C4853"/>
    <w:rsid w:val="07D44C87"/>
    <w:rsid w:val="07D749D1"/>
    <w:rsid w:val="086926B2"/>
    <w:rsid w:val="08BA759D"/>
    <w:rsid w:val="08C50F8B"/>
    <w:rsid w:val="09B478B4"/>
    <w:rsid w:val="0A630111"/>
    <w:rsid w:val="0AC77952"/>
    <w:rsid w:val="0AE246F7"/>
    <w:rsid w:val="0B244DE3"/>
    <w:rsid w:val="0B980379"/>
    <w:rsid w:val="0BD1137A"/>
    <w:rsid w:val="0C040CFB"/>
    <w:rsid w:val="0C691131"/>
    <w:rsid w:val="0CD2386B"/>
    <w:rsid w:val="0DC507C4"/>
    <w:rsid w:val="0E101EAC"/>
    <w:rsid w:val="0E5B0666"/>
    <w:rsid w:val="0E672034"/>
    <w:rsid w:val="0F102E42"/>
    <w:rsid w:val="10B05DF6"/>
    <w:rsid w:val="10B503A9"/>
    <w:rsid w:val="10D241D0"/>
    <w:rsid w:val="11AD7199"/>
    <w:rsid w:val="11BA6DBE"/>
    <w:rsid w:val="121A7148"/>
    <w:rsid w:val="125E7E27"/>
    <w:rsid w:val="12672542"/>
    <w:rsid w:val="12A9119E"/>
    <w:rsid w:val="12E350A9"/>
    <w:rsid w:val="140C46FC"/>
    <w:rsid w:val="142765DF"/>
    <w:rsid w:val="14C3055E"/>
    <w:rsid w:val="15236056"/>
    <w:rsid w:val="15402A3A"/>
    <w:rsid w:val="15771517"/>
    <w:rsid w:val="1582038D"/>
    <w:rsid w:val="171F204C"/>
    <w:rsid w:val="172C5A4F"/>
    <w:rsid w:val="177A484A"/>
    <w:rsid w:val="17C71FBB"/>
    <w:rsid w:val="17DA7119"/>
    <w:rsid w:val="18220FFB"/>
    <w:rsid w:val="18C65D5B"/>
    <w:rsid w:val="18CB265B"/>
    <w:rsid w:val="18F22941"/>
    <w:rsid w:val="19600939"/>
    <w:rsid w:val="19D8292A"/>
    <w:rsid w:val="1A105628"/>
    <w:rsid w:val="1A432AA0"/>
    <w:rsid w:val="1A5D3043"/>
    <w:rsid w:val="1AB86B60"/>
    <w:rsid w:val="1AC9351E"/>
    <w:rsid w:val="1ACC732A"/>
    <w:rsid w:val="1ACF1ACE"/>
    <w:rsid w:val="1AE8010F"/>
    <w:rsid w:val="1B085C28"/>
    <w:rsid w:val="1B250B8F"/>
    <w:rsid w:val="1B487CC1"/>
    <w:rsid w:val="1B5C783E"/>
    <w:rsid w:val="1B7E3AB4"/>
    <w:rsid w:val="1BDD0CC3"/>
    <w:rsid w:val="1C5B45AC"/>
    <w:rsid w:val="1D1B798C"/>
    <w:rsid w:val="1D30050C"/>
    <w:rsid w:val="1E433477"/>
    <w:rsid w:val="1ECD0BAE"/>
    <w:rsid w:val="1F111ACA"/>
    <w:rsid w:val="1F6D4764"/>
    <w:rsid w:val="1FFE24D5"/>
    <w:rsid w:val="203F2B3F"/>
    <w:rsid w:val="20857520"/>
    <w:rsid w:val="20944252"/>
    <w:rsid w:val="20F92406"/>
    <w:rsid w:val="216B27FB"/>
    <w:rsid w:val="21FA138C"/>
    <w:rsid w:val="226B23BC"/>
    <w:rsid w:val="23230EA4"/>
    <w:rsid w:val="238F7869"/>
    <w:rsid w:val="241E669E"/>
    <w:rsid w:val="243F20AD"/>
    <w:rsid w:val="24EE6AC9"/>
    <w:rsid w:val="280624EA"/>
    <w:rsid w:val="28C80DC3"/>
    <w:rsid w:val="2A670C66"/>
    <w:rsid w:val="2A865D6F"/>
    <w:rsid w:val="2A9C4405"/>
    <w:rsid w:val="2B1F064F"/>
    <w:rsid w:val="2B655D32"/>
    <w:rsid w:val="2C343F00"/>
    <w:rsid w:val="2CA417BF"/>
    <w:rsid w:val="2D1039CF"/>
    <w:rsid w:val="2D590C40"/>
    <w:rsid w:val="2DD43D7B"/>
    <w:rsid w:val="2DF4771C"/>
    <w:rsid w:val="3027031B"/>
    <w:rsid w:val="30455049"/>
    <w:rsid w:val="304A6F10"/>
    <w:rsid w:val="3094040E"/>
    <w:rsid w:val="310B448B"/>
    <w:rsid w:val="31343847"/>
    <w:rsid w:val="319F3D80"/>
    <w:rsid w:val="31B4505E"/>
    <w:rsid w:val="31D135C6"/>
    <w:rsid w:val="31D56773"/>
    <w:rsid w:val="33994C1C"/>
    <w:rsid w:val="344F5295"/>
    <w:rsid w:val="3471747D"/>
    <w:rsid w:val="35350E3E"/>
    <w:rsid w:val="35907E96"/>
    <w:rsid w:val="36692261"/>
    <w:rsid w:val="36AE7137"/>
    <w:rsid w:val="36FA5D9B"/>
    <w:rsid w:val="37631B24"/>
    <w:rsid w:val="3769239E"/>
    <w:rsid w:val="37854716"/>
    <w:rsid w:val="379C37AD"/>
    <w:rsid w:val="379D136F"/>
    <w:rsid w:val="38733326"/>
    <w:rsid w:val="39C310B8"/>
    <w:rsid w:val="3A453D3E"/>
    <w:rsid w:val="3A83274E"/>
    <w:rsid w:val="3B0A3EFA"/>
    <w:rsid w:val="3B124036"/>
    <w:rsid w:val="3B170C4F"/>
    <w:rsid w:val="3B2E77C5"/>
    <w:rsid w:val="3B863283"/>
    <w:rsid w:val="3BDF5B11"/>
    <w:rsid w:val="3C6F08BC"/>
    <w:rsid w:val="3C7456DC"/>
    <w:rsid w:val="3C7F73CF"/>
    <w:rsid w:val="3CA0114C"/>
    <w:rsid w:val="3D7B5C16"/>
    <w:rsid w:val="3EAF0841"/>
    <w:rsid w:val="3ECB315F"/>
    <w:rsid w:val="3F5B7848"/>
    <w:rsid w:val="3F872D47"/>
    <w:rsid w:val="3FE9027D"/>
    <w:rsid w:val="409D7329"/>
    <w:rsid w:val="40D949C1"/>
    <w:rsid w:val="412A6A85"/>
    <w:rsid w:val="42061AA5"/>
    <w:rsid w:val="42332F6D"/>
    <w:rsid w:val="424E55CF"/>
    <w:rsid w:val="42D83EA9"/>
    <w:rsid w:val="43FC64C1"/>
    <w:rsid w:val="442F0761"/>
    <w:rsid w:val="44390266"/>
    <w:rsid w:val="444F1301"/>
    <w:rsid w:val="447D6B2B"/>
    <w:rsid w:val="44E55193"/>
    <w:rsid w:val="45533C1F"/>
    <w:rsid w:val="45D142F4"/>
    <w:rsid w:val="45F8274C"/>
    <w:rsid w:val="464873AF"/>
    <w:rsid w:val="464876BF"/>
    <w:rsid w:val="46875B89"/>
    <w:rsid w:val="46A16344"/>
    <w:rsid w:val="46BA4459"/>
    <w:rsid w:val="476341DE"/>
    <w:rsid w:val="477379C2"/>
    <w:rsid w:val="48043065"/>
    <w:rsid w:val="4828672F"/>
    <w:rsid w:val="485C06BF"/>
    <w:rsid w:val="48B8718F"/>
    <w:rsid w:val="48C17C6E"/>
    <w:rsid w:val="49294C37"/>
    <w:rsid w:val="49376E1B"/>
    <w:rsid w:val="4AAA1ED4"/>
    <w:rsid w:val="4B5C71FB"/>
    <w:rsid w:val="4BCE65EB"/>
    <w:rsid w:val="4C147D3A"/>
    <w:rsid w:val="4C5651F3"/>
    <w:rsid w:val="4C79292F"/>
    <w:rsid w:val="4CA7725F"/>
    <w:rsid w:val="4D692763"/>
    <w:rsid w:val="4D9B47A6"/>
    <w:rsid w:val="4E4B59EB"/>
    <w:rsid w:val="4F7870E9"/>
    <w:rsid w:val="505B0185"/>
    <w:rsid w:val="50746B13"/>
    <w:rsid w:val="50E15E5A"/>
    <w:rsid w:val="50EC5C81"/>
    <w:rsid w:val="51547FC5"/>
    <w:rsid w:val="51716FF1"/>
    <w:rsid w:val="519942F8"/>
    <w:rsid w:val="519F6B8C"/>
    <w:rsid w:val="522D18D5"/>
    <w:rsid w:val="52426C89"/>
    <w:rsid w:val="5254364A"/>
    <w:rsid w:val="52EF7FC1"/>
    <w:rsid w:val="52F14E95"/>
    <w:rsid w:val="5320404B"/>
    <w:rsid w:val="535735EC"/>
    <w:rsid w:val="5371612F"/>
    <w:rsid w:val="555759DD"/>
    <w:rsid w:val="55CD4B71"/>
    <w:rsid w:val="55F945B9"/>
    <w:rsid w:val="56106946"/>
    <w:rsid w:val="563D6A53"/>
    <w:rsid w:val="568D78B5"/>
    <w:rsid w:val="57144A14"/>
    <w:rsid w:val="583E75C1"/>
    <w:rsid w:val="58504A8E"/>
    <w:rsid w:val="58BC59D0"/>
    <w:rsid w:val="590A19FD"/>
    <w:rsid w:val="59D30288"/>
    <w:rsid w:val="5A2F17A4"/>
    <w:rsid w:val="5A430F06"/>
    <w:rsid w:val="5A7D3062"/>
    <w:rsid w:val="5AA345D4"/>
    <w:rsid w:val="5B08380B"/>
    <w:rsid w:val="5B445D5C"/>
    <w:rsid w:val="5B7F062A"/>
    <w:rsid w:val="5BF668ED"/>
    <w:rsid w:val="5C073E51"/>
    <w:rsid w:val="5C144E02"/>
    <w:rsid w:val="5C4637A5"/>
    <w:rsid w:val="5C611342"/>
    <w:rsid w:val="5C872712"/>
    <w:rsid w:val="5C874A47"/>
    <w:rsid w:val="5CDC3F9B"/>
    <w:rsid w:val="5D6B3776"/>
    <w:rsid w:val="5DA74D42"/>
    <w:rsid w:val="5DBD628B"/>
    <w:rsid w:val="5DD43737"/>
    <w:rsid w:val="5F3366A9"/>
    <w:rsid w:val="5FFE6A54"/>
    <w:rsid w:val="602216F9"/>
    <w:rsid w:val="60303953"/>
    <w:rsid w:val="603F3A11"/>
    <w:rsid w:val="604B7528"/>
    <w:rsid w:val="6056402C"/>
    <w:rsid w:val="60610518"/>
    <w:rsid w:val="606D77D0"/>
    <w:rsid w:val="60825083"/>
    <w:rsid w:val="60D572E6"/>
    <w:rsid w:val="60F0124F"/>
    <w:rsid w:val="6203052D"/>
    <w:rsid w:val="62B520B5"/>
    <w:rsid w:val="631067F3"/>
    <w:rsid w:val="63270D31"/>
    <w:rsid w:val="654D67D9"/>
    <w:rsid w:val="65F54967"/>
    <w:rsid w:val="666756FE"/>
    <w:rsid w:val="67305FDA"/>
    <w:rsid w:val="67B47331"/>
    <w:rsid w:val="68347C23"/>
    <w:rsid w:val="68507C6E"/>
    <w:rsid w:val="68887A3B"/>
    <w:rsid w:val="68AE1410"/>
    <w:rsid w:val="68EF1E86"/>
    <w:rsid w:val="6A3F16C3"/>
    <w:rsid w:val="6AA349A7"/>
    <w:rsid w:val="6B1B0DE7"/>
    <w:rsid w:val="6B2B7FA8"/>
    <w:rsid w:val="6B681EE1"/>
    <w:rsid w:val="6BB83183"/>
    <w:rsid w:val="6BCB1D0B"/>
    <w:rsid w:val="6BE866B2"/>
    <w:rsid w:val="6CB056D4"/>
    <w:rsid w:val="6CEA0181"/>
    <w:rsid w:val="6CF6416C"/>
    <w:rsid w:val="6D1E3FF4"/>
    <w:rsid w:val="6D2E709A"/>
    <w:rsid w:val="6D366F79"/>
    <w:rsid w:val="6D4A5A88"/>
    <w:rsid w:val="6D5D7476"/>
    <w:rsid w:val="6D635A95"/>
    <w:rsid w:val="6D96438F"/>
    <w:rsid w:val="6DB13E7F"/>
    <w:rsid w:val="6E311E7D"/>
    <w:rsid w:val="6EA97F4E"/>
    <w:rsid w:val="6EB27265"/>
    <w:rsid w:val="6EFD02CD"/>
    <w:rsid w:val="6F3C0E65"/>
    <w:rsid w:val="6F4B716E"/>
    <w:rsid w:val="6F922B22"/>
    <w:rsid w:val="6FA13C80"/>
    <w:rsid w:val="703F54FD"/>
    <w:rsid w:val="709F1078"/>
    <w:rsid w:val="70C75342"/>
    <w:rsid w:val="710D76F2"/>
    <w:rsid w:val="71372CFF"/>
    <w:rsid w:val="713C3C01"/>
    <w:rsid w:val="71710876"/>
    <w:rsid w:val="719906CF"/>
    <w:rsid w:val="723C6B51"/>
    <w:rsid w:val="72CC3321"/>
    <w:rsid w:val="73E14A47"/>
    <w:rsid w:val="73E3075D"/>
    <w:rsid w:val="74660DB9"/>
    <w:rsid w:val="754129BB"/>
    <w:rsid w:val="75AC7D05"/>
    <w:rsid w:val="75B92797"/>
    <w:rsid w:val="75E91EA5"/>
    <w:rsid w:val="76F95DD5"/>
    <w:rsid w:val="77103995"/>
    <w:rsid w:val="77EF6548"/>
    <w:rsid w:val="787C2FDF"/>
    <w:rsid w:val="790907F3"/>
    <w:rsid w:val="79551A55"/>
    <w:rsid w:val="79655325"/>
    <w:rsid w:val="79883812"/>
    <w:rsid w:val="799410E4"/>
    <w:rsid w:val="79A7724D"/>
    <w:rsid w:val="79D264FB"/>
    <w:rsid w:val="7A4F5DD4"/>
    <w:rsid w:val="7A5D1695"/>
    <w:rsid w:val="7ADB3CF3"/>
    <w:rsid w:val="7C186610"/>
    <w:rsid w:val="7CB214E1"/>
    <w:rsid w:val="7D210BD8"/>
    <w:rsid w:val="7D3D3120"/>
    <w:rsid w:val="7D893DFB"/>
    <w:rsid w:val="7D953D12"/>
    <w:rsid w:val="7D9651F5"/>
    <w:rsid w:val="7DD347FE"/>
    <w:rsid w:val="7E2612BC"/>
    <w:rsid w:val="7F117169"/>
    <w:rsid w:val="7F862A3C"/>
    <w:rsid w:val="7FCD6CF5"/>
    <w:rsid w:val="7FD90D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40" w:firstLineChars="180"/>
    </w:pPr>
    <w:rPr>
      <w:sz w:val="30"/>
    </w:rPr>
  </w:style>
  <w:style w:type="paragraph" w:styleId="3">
    <w:name w:val="Body Text Indent 2"/>
    <w:basedOn w:val="1"/>
    <w:qFormat/>
    <w:uiPriority w:val="0"/>
    <w:pPr>
      <w:ind w:firstLine="640" w:firstLineChars="200"/>
    </w:pPr>
    <w:rPr>
      <w:rFonts w:ascii="方正仿宋简体" w:eastAsia="方正仿宋简体"/>
      <w:szCs w:val="32"/>
      <w:u w:val="single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41"/>
    <w:basedOn w:val="7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2">
    <w:name w:val="fontstyle01"/>
    <w:basedOn w:val="7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BA20D-96F2-4707-A5B9-1E5C4B7936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1372</Words>
  <Characters>7823</Characters>
  <Lines>65</Lines>
  <Paragraphs>18</Paragraphs>
  <TotalTime>20</TotalTime>
  <ScaleCrop>false</ScaleCrop>
  <LinksUpToDate>false</LinksUpToDate>
  <CharactersWithSpaces>9177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2020-01-21T03:37:00Z</dcterms:created>
  <dc:creator>胡凤鸣</dc:creator>
  <cp:lastModifiedBy>干脆叫菠菜</cp:lastModifiedBy>
  <dcterms:modified xsi:type="dcterms:W3CDTF">2020-05-21T08:00:01Z</dcterms:modified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