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shd w:val="clear" w:color="auto" w:fill="FCFCF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1742"/>
        <w:gridCol w:w="1139"/>
        <w:gridCol w:w="910"/>
        <w:gridCol w:w="3026"/>
        <w:gridCol w:w="3110"/>
        <w:gridCol w:w="2281"/>
        <w:gridCol w:w="985"/>
      </w:tblGrid>
      <w:tr>
        <w:tblPrEx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5000" w:type="pct"/>
            <w:gridSpan w:val="8"/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40"/>
                <w:szCs w:val="40"/>
              </w:rPr>
            </w:pPr>
            <w:bookmarkStart w:id="0" w:name="_GoBack"/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闽侯县2020届公费师范生拟聘用人员花名册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4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性别　</w:t>
            </w:r>
          </w:p>
        </w:tc>
        <w:tc>
          <w:tcPr>
            <w:tcW w:w="10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1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毕业高校</w:t>
            </w:r>
          </w:p>
        </w:tc>
        <w:tc>
          <w:tcPr>
            <w:tcW w:w="8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学历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林华信</w:t>
            </w:r>
          </w:p>
        </w:tc>
        <w:tc>
          <w:tcPr>
            <w:tcW w:w="3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3501211997XXXXX730</w:t>
            </w:r>
          </w:p>
        </w:tc>
        <w:tc>
          <w:tcPr>
            <w:tcW w:w="11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闽江师范高等专科学校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小学教育（全科方向）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陈远</w:t>
            </w:r>
          </w:p>
        </w:tc>
        <w:tc>
          <w:tcPr>
            <w:tcW w:w="3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3501211997XXXXX313</w:t>
            </w:r>
          </w:p>
        </w:tc>
        <w:tc>
          <w:tcPr>
            <w:tcW w:w="11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福建师范大学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 w:themeColor="text1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余存鑫</w:t>
            </w:r>
          </w:p>
        </w:tc>
        <w:tc>
          <w:tcPr>
            <w:tcW w:w="3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3501211997XXXXX210</w:t>
            </w:r>
          </w:p>
        </w:tc>
        <w:tc>
          <w:tcPr>
            <w:tcW w:w="11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闽南师范大学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黄志浩</w:t>
            </w:r>
          </w:p>
        </w:tc>
        <w:tc>
          <w:tcPr>
            <w:tcW w:w="3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3501211997XXXXX716</w:t>
            </w:r>
          </w:p>
        </w:tc>
        <w:tc>
          <w:tcPr>
            <w:tcW w:w="11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福建师范大学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李旭</w:t>
            </w:r>
          </w:p>
        </w:tc>
        <w:tc>
          <w:tcPr>
            <w:tcW w:w="3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3501111999XXXXX771</w:t>
            </w:r>
          </w:p>
        </w:tc>
        <w:tc>
          <w:tcPr>
            <w:tcW w:w="11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闽江师范高等专科学校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小学教育（全科方向）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王庆泉</w:t>
            </w:r>
          </w:p>
        </w:tc>
        <w:tc>
          <w:tcPr>
            <w:tcW w:w="3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3501041997XXXXX415</w:t>
            </w:r>
          </w:p>
        </w:tc>
        <w:tc>
          <w:tcPr>
            <w:tcW w:w="11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福建师范大学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杨航</w:t>
            </w:r>
          </w:p>
        </w:tc>
        <w:tc>
          <w:tcPr>
            <w:tcW w:w="3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3501211998XXXXX339</w:t>
            </w:r>
          </w:p>
        </w:tc>
        <w:tc>
          <w:tcPr>
            <w:tcW w:w="11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福建幼儿师范高等专科学校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陈强</w:t>
            </w:r>
          </w:p>
        </w:tc>
        <w:tc>
          <w:tcPr>
            <w:tcW w:w="3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3501211998XXXXX712</w:t>
            </w:r>
          </w:p>
        </w:tc>
        <w:tc>
          <w:tcPr>
            <w:tcW w:w="11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福建幼儿师范高等专科学校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  <w:r>
              <w:rPr>
                <w:rFonts w:hint="eastAsia" w:asciiTheme="minorAscii" w:hAnsiTheme="minorEastAsia" w:eastAsiaTheme="minorEastAsia" w:cstheme="minorEastAsia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专科</w:t>
            </w:r>
          </w:p>
        </w:tc>
      </w:tr>
    </w:tbl>
    <w:p>
      <w:pPr>
        <w:rPr>
          <w:rFonts w:hint="eastAsia" w:asciiTheme="minorAscii" w:hAnsiTheme="minorEastAsia" w:eastAsiaTheme="minorEastAsia" w:cstheme="minorEastAsia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A05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2020-03-06T10:02:26Z</dcterms:created>
  <dc:creator>EDZ</dc:creator>
  <cp:lastModifiedBy>EDZ</cp:lastModifiedBy>
  <dcterms:modified xsi:type="dcterms:W3CDTF">2020-03-06T10:04:03Z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