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widowControl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eastAsia="方正小标宋简体"/>
          <w:color w:val="000000"/>
          <w:kern w:val="0"/>
          <w:sz w:val="44"/>
          <w:szCs w:val="44"/>
        </w:rPr>
        <w:t>遂宁高新区2019年面向全国引进名优</w:t>
      </w:r>
    </w:p>
    <w:p>
      <w:pPr>
        <w:widowControl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中小学教师报名表</w:t>
      </w:r>
    </w:p>
    <w:bookmarkEnd w:id="0"/>
    <w:tbl>
      <w:tblPr>
        <w:tblStyle w:val="2"/>
        <w:tblW w:w="10461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6"/>
        <w:gridCol w:w="990"/>
        <w:gridCol w:w="897"/>
        <w:gridCol w:w="94"/>
        <w:gridCol w:w="790"/>
        <w:gridCol w:w="114"/>
        <w:gridCol w:w="277"/>
        <w:gridCol w:w="382"/>
        <w:gridCol w:w="327"/>
        <w:gridCol w:w="182"/>
        <w:gridCol w:w="540"/>
        <w:gridCol w:w="236"/>
        <w:gridCol w:w="40"/>
        <w:gridCol w:w="34"/>
        <w:gridCol w:w="202"/>
        <w:gridCol w:w="270"/>
        <w:gridCol w:w="425"/>
        <w:gridCol w:w="56"/>
        <w:gridCol w:w="165"/>
        <w:gridCol w:w="300"/>
        <w:gridCol w:w="141"/>
        <w:gridCol w:w="64"/>
        <w:gridCol w:w="270"/>
        <w:gridCol w:w="20"/>
        <w:gridCol w:w="321"/>
        <w:gridCol w:w="140"/>
        <w:gridCol w:w="290"/>
        <w:gridCol w:w="596"/>
        <w:gridCol w:w="82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562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4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42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FangSong_GB2312"/>
                <w:kern w:val="0"/>
                <w:sz w:val="18"/>
                <w:szCs w:val="18"/>
              </w:rPr>
            </w:pPr>
            <w:r>
              <w:rPr>
                <w:rFonts w:eastAsia="FangSong_GB2312"/>
                <w:kern w:val="0"/>
                <w:sz w:val="18"/>
                <w:szCs w:val="18"/>
              </w:rPr>
              <w:t>1寸同底</w:t>
            </w:r>
          </w:p>
          <w:p>
            <w:pPr>
              <w:spacing w:line="560" w:lineRule="exact"/>
              <w:jc w:val="center"/>
              <w:rPr>
                <w:rFonts w:eastAsia="FangSong_GB2312"/>
                <w:kern w:val="0"/>
                <w:sz w:val="18"/>
                <w:szCs w:val="18"/>
              </w:rPr>
            </w:pPr>
            <w:r>
              <w:rPr>
                <w:rFonts w:eastAsia="FangSong_GB2312"/>
                <w:kern w:val="0"/>
                <w:sz w:val="18"/>
                <w:szCs w:val="18"/>
              </w:rPr>
              <w:t>彩色正面</w:t>
            </w:r>
          </w:p>
          <w:p>
            <w:pPr>
              <w:spacing w:line="560" w:lineRule="exact"/>
              <w:jc w:val="center"/>
              <w:rPr>
                <w:rFonts w:eastAsia="FangSong_GB2312"/>
                <w:kern w:val="0"/>
                <w:sz w:val="18"/>
                <w:szCs w:val="18"/>
              </w:rPr>
            </w:pPr>
            <w:r>
              <w:rPr>
                <w:rFonts w:eastAsia="FangSong_GB2312"/>
                <w:kern w:val="0"/>
                <w:sz w:val="18"/>
                <w:szCs w:val="18"/>
              </w:rPr>
              <w:t>免冠近照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rFonts w:eastAsia="FangSong_GB2312"/>
                <w:kern w:val="0"/>
                <w:sz w:val="18"/>
                <w:szCs w:val="18"/>
              </w:rPr>
              <w:t>（2张）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556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出生地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民族</w:t>
            </w:r>
          </w:p>
        </w:tc>
        <w:tc>
          <w:tcPr>
            <w:tcW w:w="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14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42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680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全日制学历</w:t>
            </w:r>
          </w:p>
        </w:tc>
        <w:tc>
          <w:tcPr>
            <w:tcW w:w="28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毕业院校及专业</w:t>
            </w:r>
          </w:p>
        </w:tc>
        <w:tc>
          <w:tcPr>
            <w:tcW w:w="14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42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680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最高学历</w:t>
            </w:r>
          </w:p>
        </w:tc>
        <w:tc>
          <w:tcPr>
            <w:tcW w:w="288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毕业院校及专业</w:t>
            </w:r>
          </w:p>
        </w:tc>
        <w:tc>
          <w:tcPr>
            <w:tcW w:w="14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42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680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  高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体重</w:t>
            </w:r>
          </w:p>
        </w:tc>
        <w:tc>
          <w:tcPr>
            <w:tcW w:w="9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98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健康状况</w:t>
            </w:r>
          </w:p>
        </w:tc>
        <w:tc>
          <w:tcPr>
            <w:tcW w:w="14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5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婚否</w:t>
            </w:r>
          </w:p>
        </w:tc>
        <w:tc>
          <w:tcPr>
            <w:tcW w:w="88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680" w:hRule="atLeast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户籍所在地</w:t>
            </w:r>
          </w:p>
        </w:tc>
        <w:tc>
          <w:tcPr>
            <w:tcW w:w="7173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省（市、自治区）     市（州）   县（市、区）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609" w:hRule="atLeast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现工作单位及职务</w:t>
            </w:r>
          </w:p>
        </w:tc>
        <w:tc>
          <w:tcPr>
            <w:tcW w:w="38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5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参加工作时间</w:t>
            </w:r>
          </w:p>
        </w:tc>
        <w:tc>
          <w:tcPr>
            <w:tcW w:w="16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616" w:hRule="atLeast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家庭详细地址</w:t>
            </w:r>
          </w:p>
        </w:tc>
        <w:tc>
          <w:tcPr>
            <w:tcW w:w="38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5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16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491" w:hRule="atLeast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通讯地址</w:t>
            </w:r>
          </w:p>
        </w:tc>
        <w:tc>
          <w:tcPr>
            <w:tcW w:w="38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5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电子邮箱</w:t>
            </w:r>
          </w:p>
        </w:tc>
        <w:tc>
          <w:tcPr>
            <w:tcW w:w="16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680" w:hRule="atLeast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身份证号码</w:t>
            </w:r>
          </w:p>
        </w:tc>
        <w:tc>
          <w:tcPr>
            <w:tcW w:w="38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57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考生类型</w:t>
            </w:r>
          </w:p>
        </w:tc>
        <w:tc>
          <w:tcPr>
            <w:tcW w:w="163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778" w:hRule="atLeast"/>
        </w:trPr>
        <w:tc>
          <w:tcPr>
            <w:tcW w:w="24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获得何种专业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证书、专业特长</w:t>
            </w:r>
          </w:p>
        </w:tc>
        <w:tc>
          <w:tcPr>
            <w:tcW w:w="7173" w:type="dxa"/>
            <w:gridSpan w:val="2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774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报考单位</w:t>
            </w:r>
          </w:p>
        </w:tc>
        <w:tc>
          <w:tcPr>
            <w:tcW w:w="31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遂宁高新区直管区学校</w:t>
            </w:r>
          </w:p>
        </w:tc>
        <w:tc>
          <w:tcPr>
            <w:tcW w:w="89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是否服从分配</w:t>
            </w:r>
          </w:p>
        </w:tc>
        <w:tc>
          <w:tcPr>
            <w:tcW w:w="850" w:type="dxa"/>
            <w:gridSpan w:val="4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初审人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签  字</w:t>
            </w:r>
          </w:p>
        </w:tc>
        <w:tc>
          <w:tcPr>
            <w:tcW w:w="1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复审人</w:t>
            </w:r>
          </w:p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签  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477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报考岗位</w:t>
            </w:r>
          </w:p>
        </w:tc>
        <w:tc>
          <w:tcPr>
            <w:tcW w:w="31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（初中、小学）    学科</w:t>
            </w:r>
          </w:p>
        </w:tc>
        <w:tc>
          <w:tcPr>
            <w:tcW w:w="89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50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59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701" w:type="dxa"/>
            <w:gridSpan w:val="7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543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岗位代码</w:t>
            </w:r>
          </w:p>
        </w:tc>
        <w:tc>
          <w:tcPr>
            <w:tcW w:w="316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9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50" w:type="dxa"/>
            <w:gridSpan w:val="4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59" w:type="dxa"/>
            <w:gridSpan w:val="7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701" w:type="dxa"/>
            <w:gridSpan w:val="7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607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考生确认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及承诺</w:t>
            </w:r>
          </w:p>
        </w:tc>
        <w:tc>
          <w:tcPr>
            <w:tcW w:w="8163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ind w:firstLine="414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此表所填写的内容真实、准确；报名时提供的《毕业证》、《教师资格证》等证件、相关资格证明材料等均真实有效；如有弄虚作假等行为，本人自愿接受相关处理，由此所造成的一切后果由本人承担；在面试中，本人一定遵纪守法、诚实应考、不作弊、不违纪，并郑重承诺工作5年内不主动申请调出遂宁高新区直管区外。</w:t>
            </w:r>
          </w:p>
          <w:p>
            <w:pPr>
              <w:widowControl/>
              <w:spacing w:line="560" w:lineRule="exac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考生（签名）：</w:t>
            </w:r>
            <w:r>
              <w:rPr>
                <w:kern w:val="0"/>
                <w:sz w:val="24"/>
                <w:u w:val="single"/>
              </w:rPr>
              <w:t xml:space="preserve">             </w:t>
            </w:r>
            <w:r>
              <w:rPr>
                <w:kern w:val="0"/>
                <w:sz w:val="24"/>
              </w:rPr>
              <w:t xml:space="preserve">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3950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</w:t>
            </w:r>
          </w:p>
        </w:tc>
        <w:tc>
          <w:tcPr>
            <w:tcW w:w="8163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（说明：报考者请在简历中注明现任教年级、学科）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2990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获得奖励名称及其它荣誉名称</w:t>
            </w:r>
          </w:p>
        </w:tc>
        <w:tc>
          <w:tcPr>
            <w:tcW w:w="8163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57" w:hRule="atLeast"/>
        </w:trPr>
        <w:tc>
          <w:tcPr>
            <w:tcW w:w="14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成员</w:t>
            </w: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  名</w:t>
            </w: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关系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（称呼）</w:t>
            </w: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0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</w:t>
            </w:r>
          </w:p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面貌</w:t>
            </w:r>
          </w:p>
        </w:tc>
        <w:tc>
          <w:tcPr>
            <w:tcW w:w="230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570" w:hRule="atLeast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30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570" w:hRule="atLeast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30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570" w:hRule="atLeast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30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570" w:hRule="atLeast"/>
        </w:trPr>
        <w:tc>
          <w:tcPr>
            <w:tcW w:w="14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307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1121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按规定有无需要回避的情况</w:t>
            </w:r>
          </w:p>
        </w:tc>
        <w:tc>
          <w:tcPr>
            <w:tcW w:w="8163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22" w:type="dxa"/>
          <w:trHeight w:val="1191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   注</w:t>
            </w:r>
          </w:p>
        </w:tc>
        <w:tc>
          <w:tcPr>
            <w:tcW w:w="8163" w:type="dxa"/>
            <w:gridSpan w:val="2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8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3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7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7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77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43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kern w:val="0"/>
                <w:sz w:val="1"/>
              </w:rPr>
            </w:pPr>
          </w:p>
        </w:tc>
      </w:tr>
    </w:tbl>
    <w:p>
      <w:pPr>
        <w:widowControl/>
        <w:spacing w:line="560" w:lineRule="exact"/>
        <w:ind w:left="840" w:hanging="840"/>
        <w:rPr>
          <w:color w:val="000000"/>
          <w:kern w:val="0"/>
          <w:sz w:val="24"/>
        </w:rPr>
      </w:pPr>
      <w:r>
        <w:rPr>
          <w:b/>
          <w:bCs/>
          <w:color w:val="000000"/>
          <w:kern w:val="0"/>
          <w:sz w:val="24"/>
        </w:rPr>
        <w:t>说明</w:t>
      </w:r>
      <w:r>
        <w:rPr>
          <w:color w:val="000000"/>
          <w:kern w:val="0"/>
          <w:sz w:val="24"/>
        </w:rPr>
        <w:t>：1.电话、邮编、时间等均用阿拉伯数字填写；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2.学历填写本人取得国家教育行政部门认可的最高学历；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3.学习类型指全日制、函授、自修等学习形式；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4.考生类型一栏，填写报考所在单位是城区或乡区；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5.报考岗位一栏填：招聘的学科层次及学科名称；</w:t>
      </w:r>
    </w:p>
    <w:p>
      <w:pPr>
        <w:widowControl/>
        <w:spacing w:line="560" w:lineRule="exact"/>
        <w:ind w:left="863" w:hanging="233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6.家庭主要成员包括夫妻、直系血亲、三代以内旁系亲属以及近姻亲关系的成员；</w:t>
      </w:r>
    </w:p>
    <w:p>
      <w:pPr>
        <w:widowControl/>
        <w:spacing w:line="560" w:lineRule="exact"/>
        <w:ind w:left="839" w:hanging="240"/>
        <w:rPr>
          <w:color w:val="000000"/>
          <w:kern w:val="0"/>
          <w:sz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color w:val="000000"/>
          <w:kern w:val="0"/>
          <w:sz w:val="24"/>
        </w:rPr>
        <w:t>7.有无按规定回避的情况：指按《四川省事业单位工作人员招聘工作试行办法》（川人发〔2006〕9号）规定的回避范围，如没有就填“无”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B1C62"/>
    <w:rsid w:val="6A1B1C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2019-07-12T09:07:00Z</dcterms:created>
  <dc:creator>Administrator</dc:creator>
  <cp:lastModifiedBy>Administrator</cp:lastModifiedBy>
  <dcterms:modified xsi:type="dcterms:W3CDTF">2019-07-12T09:08:23Z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