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楷体_GB2312"/>
          <w:b/>
          <w:bCs/>
          <w:sz w:val="28"/>
          <w:szCs w:val="28"/>
        </w:rPr>
      </w:pPr>
      <w:r>
        <w:rPr>
          <w:rFonts w:ascii="Times New Roman" w:hAnsi="Times New Roman" w:eastAsia="楷体_GB2312"/>
          <w:b/>
          <w:bCs/>
          <w:sz w:val="28"/>
          <w:szCs w:val="28"/>
        </w:rPr>
        <w:t>附件2：</w:t>
      </w:r>
    </w:p>
    <w:p>
      <w:pPr>
        <w:jc w:val="center"/>
        <w:rPr>
          <w:rFonts w:ascii="Times New Roman" w:hAnsi="Times New Roman" w:eastAsia="方正小标宋简体"/>
          <w:sz w:val="36"/>
        </w:rPr>
      </w:pPr>
      <w:r>
        <w:rPr>
          <w:rFonts w:ascii="Times New Roman" w:hAnsi="Times New Roman" w:eastAsia="方正小标宋简体"/>
          <w:sz w:val="36"/>
        </w:rPr>
        <w:t>新疆阿勒泰地区高职学院公开招聘系主任报名表</w:t>
      </w:r>
    </w:p>
    <w:tbl>
      <w:tblPr>
        <w:tblStyle w:val="7"/>
        <w:tblW w:w="8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"/>
        <w:gridCol w:w="564"/>
        <w:gridCol w:w="32"/>
        <w:gridCol w:w="425"/>
        <w:gridCol w:w="542"/>
        <w:gridCol w:w="187"/>
        <w:gridCol w:w="218"/>
        <w:gridCol w:w="564"/>
        <w:gridCol w:w="390"/>
        <w:gridCol w:w="234"/>
        <w:gridCol w:w="485"/>
        <w:gridCol w:w="242"/>
        <w:gridCol w:w="441"/>
        <w:gridCol w:w="402"/>
        <w:gridCol w:w="73"/>
        <w:gridCol w:w="408"/>
        <w:gridCol w:w="305"/>
        <w:gridCol w:w="963"/>
        <w:gridCol w:w="208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名</w:t>
            </w:r>
          </w:p>
        </w:tc>
        <w:tc>
          <w:tcPr>
            <w:tcW w:w="3760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别</w:t>
            </w:r>
          </w:p>
        </w:tc>
        <w:tc>
          <w:tcPr>
            <w:tcW w:w="14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2寸蓝底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 生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 月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0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民 族</w:t>
            </w:r>
          </w:p>
        </w:tc>
        <w:tc>
          <w:tcPr>
            <w:tcW w:w="140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籍 贯</w:t>
            </w:r>
          </w:p>
        </w:tc>
        <w:tc>
          <w:tcPr>
            <w:tcW w:w="14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 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 貌</w:t>
            </w:r>
          </w:p>
        </w:tc>
        <w:tc>
          <w:tcPr>
            <w:tcW w:w="140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参加工作时间</w:t>
            </w:r>
          </w:p>
        </w:tc>
        <w:tc>
          <w:tcPr>
            <w:tcW w:w="140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健 康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 况</w:t>
            </w:r>
          </w:p>
        </w:tc>
        <w:tc>
          <w:tcPr>
            <w:tcW w:w="14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专业技术职务</w:t>
            </w: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号  码</w:t>
            </w:r>
          </w:p>
        </w:tc>
        <w:tc>
          <w:tcPr>
            <w:tcW w:w="3042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 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 话</w:t>
            </w:r>
          </w:p>
        </w:tc>
        <w:tc>
          <w:tcPr>
            <w:tcW w:w="196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邮 箱</w:t>
            </w:r>
          </w:p>
        </w:tc>
        <w:tc>
          <w:tcPr>
            <w:tcW w:w="4711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现 居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住 地</w:t>
            </w:r>
          </w:p>
        </w:tc>
        <w:tc>
          <w:tcPr>
            <w:tcW w:w="7788" w:type="dxa"/>
            <w:gridSpan w:val="18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学历及学位</w:t>
            </w:r>
          </w:p>
        </w:tc>
        <w:tc>
          <w:tcPr>
            <w:tcW w:w="99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本科</w:t>
            </w: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入学年月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毕业年月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毕业院校</w:t>
            </w:r>
          </w:p>
        </w:tc>
        <w:tc>
          <w:tcPr>
            <w:tcW w:w="5196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学位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硕士研究生</w:t>
            </w: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入学年月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毕业年月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毕业院校</w:t>
            </w:r>
          </w:p>
        </w:tc>
        <w:tc>
          <w:tcPr>
            <w:tcW w:w="5196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学位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博士研究生</w:t>
            </w: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入学年月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毕业年月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毕业院校</w:t>
            </w:r>
          </w:p>
        </w:tc>
        <w:tc>
          <w:tcPr>
            <w:tcW w:w="5196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学位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95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专业特长</w:t>
            </w:r>
          </w:p>
        </w:tc>
        <w:tc>
          <w:tcPr>
            <w:tcW w:w="6789" w:type="dxa"/>
            <w:gridSpan w:val="1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4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经历</w:t>
            </w:r>
          </w:p>
        </w:tc>
        <w:tc>
          <w:tcPr>
            <w:tcW w:w="256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起止时间</w:t>
            </w:r>
          </w:p>
        </w:tc>
        <w:tc>
          <w:tcPr>
            <w:tcW w:w="5196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96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96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96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0" w:type="dxa"/>
            <w:gridSpan w:val="7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96" w:type="dxa"/>
            <w:gridSpan w:val="1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0" w:type="dxa"/>
            <w:gridSpan w:val="7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96" w:type="dxa"/>
            <w:gridSpan w:val="1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0" w:type="dxa"/>
            <w:gridSpan w:val="7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96" w:type="dxa"/>
            <w:gridSpan w:val="1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0" w:hRule="atLeast"/>
          <w:jc w:val="center"/>
        </w:trPr>
        <w:tc>
          <w:tcPr>
            <w:tcW w:w="1409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学习及工作期间主要业绩（含表彰、奖励、发表论文、发明创造、科研技术成果等）</w:t>
            </w:r>
          </w:p>
        </w:tc>
        <w:tc>
          <w:tcPr>
            <w:tcW w:w="7331" w:type="dxa"/>
            <w:gridSpan w:val="16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Merge w:val="restart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家庭主要成员及重要社会关系（父母、夫妻、子女）</w:t>
            </w:r>
          </w:p>
        </w:tc>
        <w:tc>
          <w:tcPr>
            <w:tcW w:w="7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称谓</w:t>
            </w:r>
          </w:p>
        </w:tc>
        <w:tc>
          <w:tcPr>
            <w:tcW w:w="140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名</w:t>
            </w:r>
          </w:p>
        </w:tc>
        <w:tc>
          <w:tcPr>
            <w:tcW w:w="7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年龄</w:t>
            </w:r>
          </w:p>
        </w:tc>
        <w:tc>
          <w:tcPr>
            <w:tcW w:w="84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面貌</w:t>
            </w:r>
          </w:p>
        </w:tc>
        <w:tc>
          <w:tcPr>
            <w:tcW w:w="78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学历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9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06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7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6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40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9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06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7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6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40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9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06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7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6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40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9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06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7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6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40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9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06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7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6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40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9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06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27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3" w:type="dxa"/>
            <w:gridSpan w:val="2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6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40" w:type="dxa"/>
            <w:gridSpan w:val="3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意向单位（岗位）</w:t>
            </w:r>
          </w:p>
        </w:tc>
        <w:tc>
          <w:tcPr>
            <w:tcW w:w="7331" w:type="dxa"/>
            <w:gridSpan w:val="16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38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本人签字</w:t>
            </w:r>
          </w:p>
        </w:tc>
        <w:tc>
          <w:tcPr>
            <w:tcW w:w="8352" w:type="dxa"/>
            <w:gridSpan w:val="19"/>
            <w:vAlign w:val="center"/>
          </w:tcPr>
          <w:p>
            <w:pPr>
              <w:ind w:firstLine="480" w:firstLineChars="2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郑重承诺：本人已阅读填表须知，知晓新疆阿勒泰地区高职学院公开招聘系主任岗位条件及相关要求，本人对该表中所填内容的真实性、准确性、有效性负责，如有任何不实，愿按自动放弃申报新疆阿勒泰地区高职学院公开招聘系主任处理。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ind w:firstLine="4080" w:firstLineChars="17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本人签字：</w:t>
            </w:r>
          </w:p>
          <w:p>
            <w:pPr>
              <w:ind w:firstLine="4080" w:firstLineChars="1700"/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38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资格审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查结论</w:t>
            </w:r>
          </w:p>
        </w:tc>
        <w:tc>
          <w:tcPr>
            <w:tcW w:w="8352" w:type="dxa"/>
            <w:gridSpan w:val="19"/>
            <w:vAlign w:val="center"/>
          </w:tcPr>
          <w:p>
            <w:pPr>
              <w:ind w:firstLine="480" w:firstLineChars="2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经审核认定：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ind w:firstLine="4080" w:firstLineChars="17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资格审查人员签字：      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年   月   日</w:t>
            </w:r>
          </w:p>
        </w:tc>
      </w:tr>
    </w:tbl>
    <w:p>
      <w:pPr>
        <w:spacing w:line="40" w:lineRule="exact"/>
        <w:rPr>
          <w:rFonts w:ascii="Times New Roman" w:hAnsi="Times New Roman"/>
          <w:sz w:val="10"/>
        </w:rPr>
      </w:pP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填表须知</w:t>
      </w:r>
    </w:p>
    <w:p>
      <w:pPr>
        <w:snapToGrid w:val="0"/>
        <w:jc w:val="center"/>
        <w:rPr>
          <w:rFonts w:ascii="Times New Roman" w:hAnsi="Times New Roman" w:eastAsia="方正小标宋简体"/>
          <w:sz w:val="10"/>
          <w:szCs w:val="10"/>
        </w:rPr>
      </w:pP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“姓名”栏中填写户籍登记所用的姓名，少数民族干部的姓名用字要固定，不能用同音字代替，并填写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父姓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“民族”栏中填写民族的全称（如汉族、回族等），不能简称“汉”、“回”等。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“籍贯”栏中填写祖籍所在地。按现在的行政区划填写，要填写省、市或县的名称，如“浙江杭州”、“新疆阿勒泰”。直辖市直接填写市名，如“上海”、“重庆”等。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“现居住地”栏中填写本人现居住的地址。如：新疆阿勒泰地区XXX路000号。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“政治面貌”栏填写群众、共青团员、中共党员等。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“参加工作时间”要如实填写，不能随意更改，必须和人事档案记载一致，填写时，年份一律用4位数字表示，月份一律用2位数字表示，如“1972.05”。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“健康状况”根据本人的具体情况填写“健康”、“一般”或较差；有严重疾病、慢性疾病或身体伤残的，要如实简要填写。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“专业技术职务”栏中，填写主管部门评定的初级以上的专业技术职务。“初级”、“中级”、“高级”已获评定的要求逐一填写。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“身份证号码”要与第二代身份证号码一致（18位）。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“联系电话”、“邮箱”是本人常用联系电话和邮箱。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“熟悉专业、有何专长”栏中填写干部所熟悉的工作业务及专长。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“工作经历”从参加工作时填写，简历的起止时间填到月（年份用4位数字表示，月份用2位数字表示），简历前后要衔接，不得空断（期间参加3个月以上脱产培训、待分配等都要如实填写）。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学习及工作期间主要业绩”栏，要填写受到表彰、奖励、发表论文、发明创造、科研技术成果等。如：何年何月被XXX单位（部门）授予XXX先进个人；何年何月在XXX杂志发表题目为《XXXX》的论文。与他人合作（合著）的项目或学术成果，要注明自己在该项目或学术成果中发明人（作者）排名。没有相关业绩的要填“无”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家庭主要成员及重要社会关系”栏，主要填写干部本人的配偶、子女和父母的有关情况。称谓、姓名、出生年月、政治面貌、工作单位及职务要填写准确。称谓填写要规范，如：妻子、丈夫、长子、次子、三子、长女、次女、三女、父亲、母亲等。父母已退休、离休、离岗退养等，应在填写原工作单位职务后加括号注明“（已退休）”、“（已离休）”等；父母已去世的应在填写原工作单位职务后加括号注明“（已去世）”，不填写年龄栏。“工作单位及职务”栏，未入学儿童填写“学龄前儿童”，入学学生要填写学校（院校）年级（专业）等信息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“重要社会关系”要填写在阿勒泰地区任职处级及以上领导职务近亲属。</w:t>
      </w:r>
    </w:p>
    <w:p>
      <w:pPr>
        <w:snapToGrid w:val="0"/>
        <w:spacing w:line="520" w:lineRule="exact"/>
        <w:ind w:firstLine="57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《新疆阿勒泰地区高职学院招聘系主任报名表》要正反面打印，因条件所致无法正反面打印的，需在第一页下方手写本人承诺事项并签字。工作经历、学习及工作期间主要业绩可另附页，每张附页下方均要手写本人承诺事项并签字。</w:t>
      </w:r>
    </w:p>
    <w:p>
      <w:pPr>
        <w:widowControl/>
        <w:spacing w:line="580" w:lineRule="exact"/>
        <w:ind w:firstLine="420" w:firstLineChars="200"/>
        <w:textAlignment w:val="top"/>
        <w:rPr>
          <w:rFonts w:ascii="Times New Roman" w:hAnsi="Times New Roman" w:eastAsia="黑体"/>
          <w:kern w:val="0"/>
          <w:szCs w:val="21"/>
        </w:rPr>
      </w:pPr>
    </w:p>
    <w:p>
      <w:pPr>
        <w:widowControl/>
        <w:spacing w:line="580" w:lineRule="exact"/>
        <w:ind w:firstLine="420" w:firstLineChars="200"/>
        <w:textAlignment w:val="top"/>
        <w:rPr>
          <w:rFonts w:hint="eastAsia" w:ascii="Times New Roman" w:hAnsi="Times New Roman" w:eastAsia="黑体"/>
          <w:kern w:val="0"/>
          <w:szCs w:val="21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- 15 -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14E56"/>
    <w:rsid w:val="0BE4203F"/>
    <w:rsid w:val="1432188A"/>
    <w:rsid w:val="1AFD79A0"/>
    <w:rsid w:val="30414E56"/>
    <w:rsid w:val="3F7818AC"/>
    <w:rsid w:val="471760DD"/>
    <w:rsid w:val="54B118C4"/>
    <w:rsid w:val="6B9D3BA0"/>
    <w:rsid w:val="7247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2018-12-11T02:30:00Z</dcterms:created>
  <dc:creator>I❤U=幸福</dc:creator>
  <cp:lastModifiedBy>I❤U=幸福</cp:lastModifiedBy>
  <cp:lastPrinted>2018-12-11T03:56:00Z</cp:lastPrinted>
  <dcterms:modified xsi:type="dcterms:W3CDTF">2018-12-11T10:13:56Z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