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rPr>
          <w:rFonts w:ascii="微软雅黑" w:hAnsi="微软雅黑" w:eastAsia="微软雅黑" w:cs="微软雅黑"/>
          <w:i w:val="0"/>
          <w:caps w:val="0"/>
          <w:color w:val="333333"/>
          <w:spacing w:val="0"/>
          <w:sz w:val="24"/>
          <w:szCs w:val="24"/>
        </w:rPr>
      </w:pPr>
      <w:bookmarkStart w:id="0" w:name="_GoBack"/>
      <w:r>
        <w:rPr>
          <w:rFonts w:hint="eastAsia" w:ascii="微软雅黑" w:hAnsi="微软雅黑" w:eastAsia="微软雅黑" w:cs="微软雅黑"/>
          <w:i w:val="0"/>
          <w:caps w:val="0"/>
          <w:color w:val="333333"/>
          <w:spacing w:val="0"/>
          <w:sz w:val="24"/>
          <w:szCs w:val="24"/>
          <w:bdr w:val="none" w:color="auto" w:sz="0" w:space="0"/>
          <w:shd w:val="clear" w:fill="FFFFFF"/>
        </w:rPr>
        <w:t>上海市商业学校招聘岗位、人数及具体条件</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　　</w:t>
      </w:r>
    </w:p>
    <w:tbl>
      <w:tblPr>
        <w:tblW w:w="8999" w:type="dxa"/>
        <w:jc w:val="center"/>
        <w:tblInd w:w="-23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199"/>
        <w:gridCol w:w="905"/>
        <w:gridCol w:w="1356"/>
        <w:gridCol w:w="453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9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b/>
                <w:color w:val="333333"/>
                <w:bdr w:val="none" w:color="auto" w:sz="0" w:space="0"/>
              </w:rPr>
              <w:t>岗位</w:t>
            </w:r>
          </w:p>
        </w:tc>
        <w:tc>
          <w:tcPr>
            <w:tcW w:w="9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b/>
                <w:color w:val="333333"/>
                <w:bdr w:val="none" w:color="auto" w:sz="0" w:space="0"/>
              </w:rPr>
              <w:t>人数</w:t>
            </w:r>
          </w:p>
        </w:tc>
        <w:tc>
          <w:tcPr>
            <w:tcW w:w="1356"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b/>
                <w:color w:val="333333"/>
                <w:bdr w:val="none" w:color="auto" w:sz="0" w:space="0"/>
              </w:rPr>
              <w:t>学历</w:t>
            </w:r>
          </w:p>
        </w:tc>
        <w:tc>
          <w:tcPr>
            <w:tcW w:w="453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b/>
                <w:color w:val="333333"/>
                <w:bdr w:val="none" w:color="auto" w:sz="0" w:space="0"/>
              </w:rPr>
              <w:t>具体条件</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数学教师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相关专业毕业，具有高校教师资格证书和教学工作经验者优先考虑。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日语专业教师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相关专业毕业，具有高校教师资格证书和持有高级职称教学工作经历者优先考虑。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95"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网络信息安全专业教师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相关专业毕业，熟悉Web网站渗透测试技术、攻防技术；熟悉Python语言，能够编写渗透脚本，有网络信息安全类企业工作经验或持有教师资格者优先考虑。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825"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虚拟现实专业教师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相关专业毕业，能够熟练使用Unity-3D、3DMAX、C# 或JAVA软件进行虚拟现实内容制作和交互效果制作，有虚拟现实类企业工作经验或持有教师资格证优先考虑。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会计专业教师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2</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财务管理、金融学、投资学等相关专业毕业，具备沙盘等会计技能集训经验或具有会计或金融相关工作背景者优先考虑。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酒店管理专业教师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相关专业毕业，具有酒店工作背景或教学工作经历者优先考虑。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室内设计专业教师</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建筑设计、土木工程、环境艺术、室内设计、材料科学等相关专业毕业，有计算机二维软件证书、三维软件证书、教师资格证者优先考虑。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教学监控管理员</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硕士研究生</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教育管理、教育技术等相关专业毕业，对教学质量监控系统有较为全面的认识，语言文字功底扎实，有相关教学管理或教务工作经历者优先考虑。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图书管理员</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图书馆学专业毕业，熟练操作计算机办公软件，具有图书馆相关工作经验者优先考虑。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德育管理员</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相关专业毕业，具有较强的计算机操作能力和对外协调能力，心理学专业毕业或具有国家心理咨询师证书/上海市中小学心理咨询师证书者优先考虑。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审计监察</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财会、审计相关专业毕业，熟悉有关财经法律法规，有较强的文字处理能力，有5年以上会计或审计工作经验或事业单位会计工作经验者优先考虑。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工会干事</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2</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相关专业毕业，具有较强的文字处理和沟通协调能力，有财务或工会工作经历者优先考虑。</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00" w:hRule="atLeast"/>
          <w:jc w:val="center"/>
        </w:trPr>
        <w:tc>
          <w:tcPr>
            <w:tcW w:w="219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物业管理员</w:t>
            </w:r>
          </w:p>
        </w:tc>
        <w:tc>
          <w:tcPr>
            <w:tcW w:w="9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1</w:t>
            </w:r>
          </w:p>
        </w:tc>
        <w:tc>
          <w:tcPr>
            <w:tcW w:w="1356"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rPr>
                <w:color w:val="333333"/>
              </w:rPr>
            </w:pPr>
            <w:r>
              <w:rPr>
                <w:color w:val="333333"/>
                <w:bdr w:val="none" w:color="auto" w:sz="0" w:space="0"/>
              </w:rPr>
              <w:t>　　</w:t>
            </w:r>
            <w:r>
              <w:rPr>
                <w:rFonts w:hint="eastAsia" w:ascii="宋体" w:hAnsi="宋体" w:eastAsia="宋体" w:cs="宋体"/>
                <w:color w:val="333333"/>
                <w:bdr w:val="none" w:color="auto" w:sz="0" w:space="0"/>
              </w:rPr>
              <w:t>本科及以上</w:t>
            </w:r>
          </w:p>
        </w:tc>
        <w:tc>
          <w:tcPr>
            <w:tcW w:w="453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color w:val="333333"/>
              </w:rPr>
            </w:pPr>
            <w:r>
              <w:rPr>
                <w:color w:val="333333"/>
                <w:bdr w:val="none" w:color="auto" w:sz="0" w:space="0"/>
              </w:rPr>
              <w:t>　　</w:t>
            </w:r>
            <w:r>
              <w:rPr>
                <w:rFonts w:hint="eastAsia" w:ascii="宋体" w:hAnsi="宋体" w:eastAsia="宋体" w:cs="宋体"/>
                <w:color w:val="333333"/>
                <w:bdr w:val="none" w:color="auto" w:sz="0" w:space="0"/>
              </w:rPr>
              <w:t>相关专业毕业，具有较强的文字处理和沟通协调能力，有物业管理相关工作经验者优先考虑。</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rPr>
          <w:rFonts w:hint="eastAsia" w:ascii="微软雅黑" w:hAnsi="微软雅黑" w:eastAsia="微软雅黑" w:cs="微软雅黑"/>
          <w:i w:val="0"/>
          <w:caps w:val="0"/>
          <w:color w:val="333333"/>
          <w:spacing w:val="0"/>
          <w:sz w:val="24"/>
          <w:szCs w:val="24"/>
        </w:rPr>
      </w:pPr>
      <w:r>
        <w:rPr>
          <w:rFonts w:hint="eastAsia" w:ascii="微软雅黑" w:hAnsi="微软雅黑" w:eastAsia="微软雅黑" w:cs="微软雅黑"/>
          <w:i w:val="0"/>
          <w:caps w:val="0"/>
          <w:color w:val="333333"/>
          <w:spacing w:val="0"/>
          <w:sz w:val="24"/>
          <w:szCs w:val="24"/>
          <w:bdr w:val="none" w:color="auto" w:sz="0" w:space="0"/>
          <w:shd w:val="clear" w:fill="FFFFFF"/>
        </w:rPr>
        <w:t>　　</w:t>
      </w:r>
      <w:r>
        <w:rPr>
          <w:rFonts w:hint="eastAsia" w:ascii="微软雅黑" w:hAnsi="微软雅黑" w:eastAsia="微软雅黑" w:cs="微软雅黑"/>
          <w:i w:val="0"/>
          <w:caps w:val="0"/>
          <w:color w:val="333333"/>
          <w:spacing w:val="0"/>
          <w:sz w:val="24"/>
          <w:szCs w:val="24"/>
          <w:bdr w:val="none" w:color="auto" w:sz="0" w:space="0"/>
          <w:shd w:val="clear" w:fill="FFFFFF"/>
        </w:rPr>
        <w:br w:type="textWrapping"/>
      </w:r>
      <w:r>
        <w:rPr>
          <w:rFonts w:hint="eastAsia" w:ascii="微软雅黑" w:hAnsi="微软雅黑" w:eastAsia="微软雅黑" w:cs="微软雅黑"/>
          <w:i w:val="0"/>
          <w:caps w:val="0"/>
          <w:color w:val="333333"/>
          <w:spacing w:val="0"/>
          <w:sz w:val="24"/>
          <w:szCs w:val="24"/>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2F46"/>
    <w:rsid w:val="4C522F4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2018-11-29T10:01:00Z</dcterms:created>
  <dc:creator>Administrator</dc:creator>
  <cp:lastModifiedBy>Administrator</cp:lastModifiedBy>
  <dcterms:modified xsi:type="dcterms:W3CDTF">2018-11-29T10:02:18Z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