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480" w:lineRule="exact"/>
        <w:rPr>
          <w:rFonts w:hint="eastAsia" w:ascii="仿宋_GB2312" w:hAnsi="仿宋_GB2312" w:eastAsia="黑体"/>
          <w:color w:val="000000"/>
          <w:kern w:val="0"/>
          <w:sz w:val="32"/>
          <w:lang w:val="en-US" w:eastAsia="zh-CN"/>
        </w:rPr>
      </w:pPr>
      <w:r>
        <w:rPr>
          <w:rFonts w:hint="eastAsia" w:ascii="黑体" w:hAnsi="黑体" w:eastAsia="黑体"/>
          <w:sz w:val="44"/>
          <w:lang w:val="zh-CN"/>
        </w:rPr>
        <w:t>和县</w:t>
      </w:r>
      <w:r>
        <w:rPr>
          <w:rFonts w:hint="eastAsia" w:ascii="黑体" w:hAnsi="黑体" w:eastAsia="黑体"/>
          <w:sz w:val="44"/>
          <w:u w:val="none"/>
          <w:lang w:val="zh-CN"/>
        </w:rPr>
        <w:t>善厚中心小学</w:t>
      </w:r>
      <w:r>
        <w:rPr>
          <w:rFonts w:hint="eastAsia" w:ascii="黑体" w:hAnsi="黑体" w:eastAsia="黑体"/>
          <w:sz w:val="44"/>
          <w:lang w:val="zh-CN"/>
        </w:rPr>
        <w:t>学区幼儿园招聘幼儿教师岗位表</w:t>
      </w:r>
      <w:bookmarkStart w:id="0" w:name="_GoBack"/>
      <w:bookmarkEnd w:id="0"/>
    </w:p>
    <w:tbl>
      <w:tblPr>
        <w:tblStyle w:val="3"/>
        <w:tblW w:w="8329" w:type="dxa"/>
        <w:jc w:val="center"/>
        <w:tblInd w:w="3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2574"/>
        <w:gridCol w:w="1836"/>
        <w:gridCol w:w="19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tabs>
                <w:tab w:val="left" w:pos="426"/>
              </w:tabs>
              <w:spacing w:beforeLines="0" w:afterLines="0" w:line="460" w:lineRule="exact"/>
              <w:jc w:val="left"/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  <w:tab/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  <w:t>善厚学区</w:t>
            </w:r>
          </w:p>
        </w:tc>
        <w:tc>
          <w:tcPr>
            <w:tcW w:w="2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46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  <w:t>幼儿园</w:t>
            </w:r>
          </w:p>
        </w:tc>
        <w:tc>
          <w:tcPr>
            <w:tcW w:w="18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46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  <w:t>招聘岗位数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46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 w:line="460" w:lineRule="exact"/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</w:pPr>
          </w:p>
        </w:tc>
        <w:tc>
          <w:tcPr>
            <w:tcW w:w="25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 w:line="46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  <w:t>善厚中心幼儿园</w:t>
            </w:r>
          </w:p>
        </w:tc>
        <w:tc>
          <w:tcPr>
            <w:tcW w:w="18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 w:line="46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  <w:t>2</w:t>
            </w:r>
          </w:p>
        </w:tc>
        <w:tc>
          <w:tcPr>
            <w:tcW w:w="19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 w:line="460" w:lineRule="exact"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32"/>
                <w:lang w:val="zh-CN"/>
              </w:rPr>
              <w:t>独立园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B62DA"/>
    <w:rsid w:val="1A1B62D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0"/>
    <w:pPr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2018-08-29T10:54:00Z</dcterms:created>
  <dc:creator>zrt</dc:creator>
  <cp:lastModifiedBy>zrt</cp:lastModifiedBy>
  <dcterms:modified xsi:type="dcterms:W3CDTF">2018-08-29T10:54:41Z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