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7"/>
        <w:gridCol w:w="555"/>
        <w:gridCol w:w="279"/>
        <w:gridCol w:w="2798"/>
        <w:gridCol w:w="236"/>
        <w:gridCol w:w="1875"/>
        <w:gridCol w:w="879"/>
        <w:gridCol w:w="6"/>
        <w:gridCol w:w="662"/>
        <w:gridCol w:w="699"/>
        <w:gridCol w:w="474"/>
        <w:gridCol w:w="3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6" w:type="dxa"/>
          <w:trHeight w:val="769" w:hRule="atLeast"/>
          <w:jc w:val="center"/>
        </w:trPr>
        <w:tc>
          <w:tcPr>
            <w:tcW w:w="9640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b/>
                <w:sz w:val="32"/>
                <w:szCs w:val="32"/>
              </w:rPr>
              <w:t>屏山县2018年选聘在编在职教师业绩考核评分表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1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（          ）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参选学科</w:t>
            </w:r>
          </w:p>
        </w:tc>
        <w:tc>
          <w:tcPr>
            <w:tcW w:w="1547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4"/>
              </w:rPr>
              <w:t>（       ）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获奖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br w:type="textWrapping"/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类别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序号</w:t>
            </w: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名称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授予部门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授予时间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等级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  <w:t>自评得分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考核组考核  得分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获得的县级及以上荣誉称号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7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获得的县级及以上教学质量奖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年度考核优秀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  <w:t>骨干教师</w:t>
            </w:r>
          </w:p>
        </w:tc>
        <w:tc>
          <w:tcPr>
            <w:tcW w:w="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33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  <w:t>合计</w:t>
            </w:r>
          </w:p>
        </w:tc>
        <w:tc>
          <w:tcPr>
            <w:tcW w:w="72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新宋体" w:hAnsi="新宋体" w:eastAsia="新宋体" w:cs="宋体"/>
                <w:bCs/>
                <w:kern w:val="0"/>
                <w:szCs w:val="21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不填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受过何种处分</w:t>
            </w:r>
          </w:p>
        </w:tc>
        <w:tc>
          <w:tcPr>
            <w:tcW w:w="878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1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承诺</w:t>
            </w:r>
          </w:p>
        </w:tc>
        <w:tc>
          <w:tcPr>
            <w:tcW w:w="878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本人愿对以上填写内容真实性负法律责任。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br w:type="textWrapping"/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 xml:space="preserve">                                   　　　　　　　　　　本人签名：</w:t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br w:type="textWrapping"/>
            </w: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　　　　　　　时间：2018年  　月　　日　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177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所在学校意见</w:t>
            </w:r>
          </w:p>
        </w:tc>
        <w:tc>
          <w:tcPr>
            <w:tcW w:w="878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840" w:firstLineChars="4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  <w:p>
            <w:pPr>
              <w:widowControl/>
              <w:ind w:firstLine="840" w:firstLineChars="4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老师参加　　　　　　　　学校　　　学科教师选聘工作，提供业绩加分材料真实有效。</w:t>
            </w:r>
          </w:p>
          <w:p>
            <w:pPr>
              <w:widowControl/>
              <w:ind w:left="3990" w:hanging="3990" w:hangingChars="19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　　审核人签名（盖章）：　　　　　　　　　　　　　　　　　　　　　时间：2018年　　月　　日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1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</w:t>
            </w:r>
          </w:p>
        </w:tc>
        <w:tc>
          <w:tcPr>
            <w:tcW w:w="878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840" w:firstLineChars="400"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审核结果: 　　　　老师参加　　　　　　　　学校　　　　学科教师选聘，业绩考核加分合计　　　分。</w:t>
            </w:r>
          </w:p>
          <w:p>
            <w:pPr>
              <w:widowControl/>
              <w:jc w:val="left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（选聘学校）初审人签名：</w:t>
            </w:r>
          </w:p>
          <w:p>
            <w:pPr>
              <w:widowControl/>
              <w:ind w:left="4620" w:hanging="4620" w:hangingChars="2200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　　　　　　　　　　　　　　　　（县教体文广）复审人签名：　　　　　　　　　　　　　　　　　　　　</w:t>
            </w:r>
          </w:p>
          <w:p>
            <w:pPr>
              <w:widowControl/>
              <w:ind w:left="4620" w:leftChars="2000" w:hanging="420" w:hangingChars="200"/>
              <w:rPr>
                <w:rFonts w:hint="eastAsia"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时间：2018年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416C3"/>
    <w:rsid w:val="12E416C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2018-07-06T04:30:00Z</dcterms:created>
  <dc:creator>武大娟</dc:creator>
  <cp:lastModifiedBy>武大娟</cp:lastModifiedBy>
  <dcterms:modified xsi:type="dcterms:W3CDTF">2018-07-06T04:30:21Z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