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3" w:type="dxa"/>
        <w:tblCellSpacing w:w="0" w:type="dxa"/>
        <w:tblInd w:w="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8"/>
        <w:gridCol w:w="829"/>
        <w:gridCol w:w="694"/>
        <w:gridCol w:w="1313"/>
        <w:gridCol w:w="937"/>
        <w:gridCol w:w="68"/>
        <w:gridCol w:w="1072"/>
        <w:gridCol w:w="112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8333" w:type="dxa"/>
            <w:gridSpan w:val="9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贵阳市南明甲秀高级中学2018年选拔报名表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8333" w:type="dxa"/>
            <w:gridSpan w:val="9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报名编号：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7" w:type="dxa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7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××省××县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7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3773" w:type="dxa"/>
            <w:gridSpan w:val="4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××省××市××县××路号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7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是否全日制普通院校毕业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专业技术职称资格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职称级别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职称学科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教师资格证层次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居住地址</w:t>
            </w:r>
          </w:p>
        </w:tc>
        <w:tc>
          <w:tcPr>
            <w:tcW w:w="7355" w:type="dxa"/>
            <w:gridSpan w:val="8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××省××市××县××路号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1807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工作单位及现任职务</w:t>
            </w:r>
          </w:p>
        </w:tc>
        <w:tc>
          <w:tcPr>
            <w:tcW w:w="2007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5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是否编制内教师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原单位是否同意报考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（无单位的不填）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学习与工作简历（从高中填起）</w:t>
            </w:r>
          </w:p>
        </w:tc>
        <w:tc>
          <w:tcPr>
            <w:tcW w:w="7355" w:type="dxa"/>
            <w:gridSpan w:val="8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年月-年月在学校专业学习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年月-年月在单位岗位从事××工作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家庭主要成员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2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近五年个人获奖情况</w:t>
            </w:r>
          </w:p>
        </w:tc>
        <w:tc>
          <w:tcPr>
            <w:tcW w:w="7355" w:type="dxa"/>
            <w:gridSpan w:val="8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××年月获××县××等奖（颁奖单位）在教育教学上获得的荣誉等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近五年高考业绩</w:t>
            </w:r>
          </w:p>
        </w:tc>
        <w:tc>
          <w:tcPr>
            <w:tcW w:w="7355" w:type="dxa"/>
            <w:gridSpan w:val="8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</w:trPr>
        <w:tc>
          <w:tcPr>
            <w:tcW w:w="97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报名信息确认栏</w:t>
            </w:r>
          </w:p>
        </w:tc>
        <w:tc>
          <w:tcPr>
            <w:tcW w:w="7355" w:type="dxa"/>
            <w:gridSpan w:val="8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以上填写信息均为本人真实情况，若有虚假、遗漏、错误，责任自负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考生签名：            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A2D2E"/>
    <w:rsid w:val="2ADA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2018-06-07T09:58:00Z</dcterms:created>
  <dc:creator>老潘潘</dc:creator>
  <cp:lastModifiedBy>老潘潘</cp:lastModifiedBy>
  <dcterms:modified xsi:type="dcterms:W3CDTF">2018-06-07T10:02:17Z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