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Spec="center" w:tblpY="6214"/>
        <w:tblOverlap w:val="never"/>
        <w:tblW w:w="10100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38"/>
        <w:gridCol w:w="555"/>
        <w:gridCol w:w="531"/>
        <w:gridCol w:w="531"/>
        <w:gridCol w:w="530"/>
        <w:gridCol w:w="557"/>
        <w:gridCol w:w="554"/>
        <w:gridCol w:w="531"/>
        <w:gridCol w:w="708"/>
        <w:gridCol w:w="809"/>
        <w:gridCol w:w="568"/>
        <w:gridCol w:w="575"/>
        <w:gridCol w:w="577"/>
        <w:gridCol w:w="576"/>
        <w:gridCol w:w="578"/>
        <w:gridCol w:w="68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19" w:hRule="atLeast"/>
          <w:jc w:val="center"/>
        </w:trPr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学段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语文</w:t>
            </w: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</w:t>
            </w: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英语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科学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政治/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思想品德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历史</w:t>
            </w: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地理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体育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舞蹈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美术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共计人数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  <w:jc w:val="center"/>
        </w:trPr>
        <w:tc>
          <w:tcPr>
            <w:tcW w:w="123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</w:t>
            </w:r>
          </w:p>
        </w:tc>
        <w:tc>
          <w:tcPr>
            <w:tcW w:w="55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53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53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53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5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5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3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0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0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6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7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7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7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8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  <w:jc w:val="center"/>
        </w:trPr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2</w:t>
            </w: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2</w:t>
            </w: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68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  <w:jc w:val="center"/>
        </w:trPr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高中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8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9" w:hRule="atLeast"/>
          <w:jc w:val="center"/>
        </w:trPr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总计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4</w:t>
            </w: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4</w:t>
            </w: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5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2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3</w:t>
            </w: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2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3</w:t>
            </w: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2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29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1E4764"/>
    <w:rsid w:val="291E4764"/>
    <w:rsid w:val="47032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ascii="Tahoma" w:hAnsi="Tahoma" w:eastAsia="微软雅黑"/>
      <w:b/>
      <w:kern w:val="44"/>
      <w:sz w:val="44"/>
      <w:szCs w:val="22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2018-04-23T09:07:00Z</dcterms:created>
  <dc:creator>缄默</dc:creator>
  <cp:lastModifiedBy>缄默</cp:lastModifiedBy>
  <dcterms:modified xsi:type="dcterms:W3CDTF">2018-04-23T09:11:09Z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