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A44" w:rsidRDefault="006E5A44" w:rsidP="006E5A44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6E5A44" w:rsidRDefault="006E5A44" w:rsidP="006E5A44">
      <w:pPr>
        <w:jc w:val="center"/>
        <w:rPr>
          <w:rFonts w:ascii="仿宋" w:eastAsia="仿宋" w:hAnsi="仿宋" w:cs="宋体"/>
          <w:sz w:val="36"/>
          <w:szCs w:val="36"/>
        </w:rPr>
      </w:pPr>
      <w:r>
        <w:rPr>
          <w:rFonts w:ascii="仿宋" w:eastAsia="仿宋" w:hAnsi="仿宋" w:cs="宋体" w:hint="eastAsia"/>
          <w:sz w:val="36"/>
          <w:szCs w:val="36"/>
        </w:rPr>
        <w:t>绍兴市上虞区职业教育中心2018年教师招聘报名表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440"/>
        <w:gridCol w:w="1440"/>
        <w:gridCol w:w="1620"/>
        <w:gridCol w:w="1353"/>
        <w:gridCol w:w="42"/>
        <w:gridCol w:w="1125"/>
        <w:gridCol w:w="1748"/>
      </w:tblGrid>
      <w:tr w:rsidR="006E5A44" w:rsidTr="00F437F6">
        <w:trPr>
          <w:cantSplit/>
          <w:trHeight w:val="610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167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 w:rsidR="006E5A44" w:rsidRDefault="006E5A44" w:rsidP="00F437F6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近期免冠照片</w:t>
            </w:r>
          </w:p>
        </w:tc>
      </w:tr>
      <w:tr w:rsidR="006E5A44" w:rsidTr="00F437F6">
        <w:trPr>
          <w:cantSplit/>
          <w:trHeight w:val="607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  号码</w:t>
            </w:r>
          </w:p>
        </w:tc>
        <w:tc>
          <w:tcPr>
            <w:tcW w:w="4500" w:type="dxa"/>
            <w:gridSpan w:val="3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1167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615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2520" w:type="dxa"/>
            <w:gridSpan w:val="3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615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职业技能工种</w:t>
            </w: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技能等级</w:t>
            </w:r>
          </w:p>
        </w:tc>
        <w:tc>
          <w:tcPr>
            <w:tcW w:w="2520" w:type="dxa"/>
            <w:gridSpan w:val="3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634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   岗位</w:t>
            </w: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是否师范类</w:t>
            </w:r>
          </w:p>
        </w:tc>
        <w:tc>
          <w:tcPr>
            <w:tcW w:w="2520" w:type="dxa"/>
            <w:gridSpan w:val="3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514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本科综合成绩</w:t>
            </w: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本科综合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成绩排名</w:t>
            </w:r>
          </w:p>
        </w:tc>
        <w:tc>
          <w:tcPr>
            <w:tcW w:w="4268" w:type="dxa"/>
            <w:gridSpan w:val="4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514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4500" w:type="dxa"/>
            <w:gridSpan w:val="3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873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497"/>
          <w:jc w:val="center"/>
        </w:trPr>
        <w:tc>
          <w:tcPr>
            <w:tcW w:w="1260" w:type="dxa"/>
            <w:vMerge w:val="restart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及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经历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（自高中起）</w:t>
            </w: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88" w:type="dxa"/>
            <w:gridSpan w:val="5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477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88" w:type="dxa"/>
            <w:gridSpan w:val="5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492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88" w:type="dxa"/>
            <w:gridSpan w:val="5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432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88" w:type="dxa"/>
            <w:gridSpan w:val="5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454"/>
          <w:jc w:val="center"/>
        </w:trPr>
        <w:tc>
          <w:tcPr>
            <w:tcW w:w="1260" w:type="dxa"/>
            <w:vMerge w:val="restart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成员</w:t>
            </w: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称呼</w:t>
            </w: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职业</w:t>
            </w:r>
          </w:p>
        </w:tc>
        <w:tc>
          <w:tcPr>
            <w:tcW w:w="4268" w:type="dxa"/>
            <w:gridSpan w:val="4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工作地址及单位名称</w:t>
            </w:r>
          </w:p>
        </w:tc>
      </w:tr>
      <w:tr w:rsidR="006E5A44" w:rsidTr="00F437F6">
        <w:trPr>
          <w:cantSplit/>
          <w:trHeight w:val="471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8" w:type="dxa"/>
            <w:gridSpan w:val="4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465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8" w:type="dxa"/>
            <w:gridSpan w:val="4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cantSplit/>
          <w:trHeight w:val="465"/>
          <w:jc w:val="center"/>
        </w:trPr>
        <w:tc>
          <w:tcPr>
            <w:tcW w:w="1260" w:type="dxa"/>
            <w:vMerge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268" w:type="dxa"/>
            <w:gridSpan w:val="4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2070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特长及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奖惩情况</w:t>
            </w:r>
          </w:p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8" w:type="dxa"/>
            <w:gridSpan w:val="7"/>
            <w:vAlign w:val="center"/>
          </w:tcPr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E5A44" w:rsidTr="00F437F6">
        <w:trPr>
          <w:trHeight w:val="1505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_GB2312" w:eastAsia="仿宋_GB2312" w:hint="eastAsia"/>
              </w:rPr>
              <w:t>初步意向</w:t>
            </w:r>
          </w:p>
        </w:tc>
        <w:tc>
          <w:tcPr>
            <w:tcW w:w="8768" w:type="dxa"/>
            <w:gridSpan w:val="7"/>
            <w:vAlign w:val="center"/>
          </w:tcPr>
          <w:p w:rsidR="006E5A44" w:rsidRDefault="006E5A44" w:rsidP="00F437F6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本人认可招聘公告各项内容，承诺本表中提供的信息真实可靠，愿意提供进一步信息并参加上虞区新教师招聘后续体检、考察等环节。</w:t>
            </w:r>
          </w:p>
          <w:p w:rsidR="006E5A44" w:rsidRDefault="006E5A44" w:rsidP="00F437F6">
            <w:pPr>
              <w:spacing w:line="32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</w:p>
          <w:p w:rsidR="006E5A44" w:rsidRDefault="006E5A44" w:rsidP="00F437F6">
            <w:pPr>
              <w:spacing w:line="320" w:lineRule="exact"/>
              <w:ind w:firstLineChars="700" w:firstLine="16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签名（手写）                         2017年   月   日</w:t>
            </w:r>
          </w:p>
        </w:tc>
      </w:tr>
      <w:tr w:rsidR="006E5A44" w:rsidTr="00F437F6">
        <w:trPr>
          <w:trHeight w:val="90"/>
          <w:jc w:val="center"/>
        </w:trPr>
        <w:tc>
          <w:tcPr>
            <w:tcW w:w="1260" w:type="dxa"/>
            <w:vAlign w:val="center"/>
          </w:tcPr>
          <w:p w:rsidR="006E5A44" w:rsidRDefault="006E5A44" w:rsidP="00F437F6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8768" w:type="dxa"/>
            <w:gridSpan w:val="7"/>
            <w:vAlign w:val="center"/>
          </w:tcPr>
          <w:p w:rsidR="006E5A44" w:rsidRDefault="006E5A44" w:rsidP="00F437F6">
            <w:pPr>
              <w:spacing w:line="32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现场确认点（请在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相应栏打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√）：金华（  ），杭州（   ），上虞职教中心（   ）</w:t>
            </w:r>
          </w:p>
        </w:tc>
      </w:tr>
    </w:tbl>
    <w:p w:rsidR="001C49EB" w:rsidRPr="006E5A44" w:rsidRDefault="001C49EB"/>
    <w:sectPr w:rsidR="001C49EB" w:rsidRPr="006E5A44" w:rsidSect="001C4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A44"/>
    <w:rsid w:val="001C49EB"/>
    <w:rsid w:val="006E5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A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2017-11-27T04:00:00Z</dcterms:created>
  <dcterms:modified xsi:type="dcterms:W3CDTF">2017-11-27T04:00:00Z</dcterms:modified>
</cp:coreProperties>
</file>