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312" w:tblpY="862"/>
        <w:tblOverlap w:val="never"/>
        <w:tblW w:w="101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885"/>
        <w:gridCol w:w="1425"/>
        <w:gridCol w:w="810"/>
        <w:gridCol w:w="2370"/>
        <w:gridCol w:w="4140"/>
      </w:tblGrid>
      <w:tr w:rsidR="00943FEF" w:rsidTr="00A37462">
        <w:trPr>
          <w:trHeight w:val="915"/>
        </w:trPr>
        <w:tc>
          <w:tcPr>
            <w:tcW w:w="10170" w:type="dxa"/>
            <w:gridSpan w:val="6"/>
            <w:shd w:val="clear" w:color="auto" w:fill="auto"/>
            <w:vAlign w:val="center"/>
          </w:tcPr>
          <w:p w:rsidR="00943FEF" w:rsidRDefault="00943FEF" w:rsidP="00A37462">
            <w:pPr>
              <w:widowControl/>
              <w:tabs>
                <w:tab w:val="left" w:pos="2385"/>
              </w:tabs>
              <w:ind w:firstLineChars="500" w:firstLine="2008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40"/>
                <w:szCs w:val="40"/>
              </w:rPr>
            </w:pPr>
            <w:bookmarkStart w:id="0" w:name="_GoBack" w:colFirst="0" w:colLast="0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许昌市直高中2018年教师招聘计划</w:t>
            </w:r>
          </w:p>
        </w:tc>
      </w:tr>
      <w:tr w:rsidR="00943FEF" w:rsidTr="00A37462">
        <w:trPr>
          <w:trHeight w:val="61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学历层次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其他条件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许昌高级中学</w:t>
            </w: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12人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汉语言文学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信息技术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许昌市第二高级中学</w:t>
            </w: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32人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汉语言文学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思想政治教育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地理科学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音乐（舞蹈方向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许昌市第三高级中学</w:t>
            </w: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26人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汉语言文学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政治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许昌实验中学</w:t>
            </w:r>
          </w:p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52人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汉语言文学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11"/>
                <w:rFonts w:ascii="仿宋" w:eastAsia="仿宋" w:hAnsi="仿宋" w:cs="仿宋"/>
                <w:lang w:bidi="ar"/>
              </w:rPr>
              <w:t xml:space="preserve">英语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思想政治教育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地理科学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tr w:rsidR="00943FEF" w:rsidTr="00A37462">
        <w:trPr>
          <w:trHeight w:val="42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3FEF" w:rsidRDefault="00943FEF" w:rsidP="00A37462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3FEF" w:rsidRDefault="00943FEF" w:rsidP="00A3746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一本、具有相应的教师资格证、身体健康</w:t>
            </w:r>
          </w:p>
        </w:tc>
      </w:tr>
      <w:bookmarkEnd w:id="0"/>
    </w:tbl>
    <w:p w:rsidR="00C50E0A" w:rsidRPr="00943FEF" w:rsidRDefault="00C50E0A"/>
    <w:sectPr w:rsidR="00C50E0A" w:rsidRPr="00943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FEF"/>
    <w:rsid w:val="00943FEF"/>
    <w:rsid w:val="00C5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943FEF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943FEF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1322</Characters>
  <Application>Microsoft Office Word</Application>
  <DocSecurity>0</DocSecurity>
  <Lines>11</Lines>
  <Paragraphs>3</Paragraphs>
  <ScaleCrop>false</ScaleCrop>
  <Company>Microsoft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1</cp:revision>
  <dcterms:created xsi:type="dcterms:W3CDTF">2017-11-08T07:16:00Z</dcterms:created>
  <dcterms:modified xsi:type="dcterms:W3CDTF">2017-11-08T07:16:00Z</dcterms:modified>
</cp:coreProperties>
</file>