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20" w:type="dxa"/>
        <w:tblInd w:w="-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794"/>
        <w:gridCol w:w="49"/>
        <w:gridCol w:w="1512"/>
        <w:gridCol w:w="47"/>
        <w:gridCol w:w="1751"/>
        <w:gridCol w:w="1498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6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32"/>
                <w:szCs w:val="32"/>
              </w:rPr>
              <w:t>江苏省前黄高级中学国际分校2018年招聘教师报名表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3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填表时间：</w:t>
            </w:r>
          </w:p>
        </w:tc>
        <w:tc>
          <w:tcPr>
            <w:tcW w:w="303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性别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籍贯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5153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毕业时间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应聘学科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入党时间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外语水平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普通话水平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计算机水平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教师资格证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034" w:type="dxa"/>
            <w:gridSpan w:val="2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婚姻状况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手机</w:t>
            </w:r>
          </w:p>
        </w:tc>
        <w:tc>
          <w:tcPr>
            <w:tcW w:w="17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家庭电话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家庭地址</w:t>
            </w:r>
          </w:p>
        </w:tc>
        <w:tc>
          <w:tcPr>
            <w:tcW w:w="5153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邮编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3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电子邮箱</w:t>
            </w:r>
          </w:p>
        </w:tc>
        <w:tc>
          <w:tcPr>
            <w:tcW w:w="5153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其它电话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家庭主要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成员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称谓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姓名</w:t>
            </w: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工作单位</w:t>
            </w: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职务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8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9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2"/>
              </w:rPr>
              <w:t>主要教育</w:t>
            </w:r>
            <w:r>
              <w:rPr>
                <w:rFonts w:hint="eastAsia" w:ascii="宋体" w:hAns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经历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时间段</w:t>
            </w: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学段</w:t>
            </w:r>
          </w:p>
        </w:tc>
        <w:tc>
          <w:tcPr>
            <w:tcW w:w="329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就读学校（院）专业及主要职务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高中</w:t>
            </w:r>
          </w:p>
        </w:tc>
        <w:tc>
          <w:tcPr>
            <w:tcW w:w="329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</w:t>
            </w:r>
          </w:p>
        </w:tc>
        <w:tc>
          <w:tcPr>
            <w:tcW w:w="329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6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硕士</w:t>
            </w:r>
          </w:p>
        </w:tc>
        <w:tc>
          <w:tcPr>
            <w:tcW w:w="3296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主要工作与实践经历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时间段</w:t>
            </w: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工作实践岗位和内容及主要职务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拥有主要的等级与资格证书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获得时间</w:t>
            </w: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证书内容与级别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颁证部门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所获主要荣誉和奖项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获得时间</w:t>
            </w: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荣誉、奖项名称与奖励级别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颁发部门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兴趣爱好特长及水平能力情况</w:t>
            </w: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兴趣特长</w:t>
            </w: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水平及辅导学生兴趣小组或集训队的能力描述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能否独立带队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兴趣特长</w:t>
            </w: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水平及协助学校事务处理和服务管理能力描述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能否独立操作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tcBorders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433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857" w:type="dxa"/>
            <w:gridSpan w:val="5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620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注：此表内容为首轮材料审核筛选的重要参考依据，请应聘者如实、完整、详细填写。</w:t>
            </w:r>
          </w:p>
        </w:tc>
      </w:tr>
    </w:tbl>
    <w:p/>
    <w:sectPr>
      <w:pgSz w:w="11906" w:h="16838"/>
      <w:pgMar w:top="816" w:right="1633" w:bottom="816" w:left="163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16496"/>
    <w:rsid w:val="5BA164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2017-10-26T08:41:00Z</dcterms:created>
  <dc:creator>恽安平</dc:creator>
  <cp:lastModifiedBy>恽安平</cp:lastModifiedBy>
  <dcterms:modified xsi:type="dcterms:W3CDTF">2017-10-26T08:44:38Z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