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84" w:type="dxa"/>
        <w:tblCellSpacing w:w="22" w:type="dxa"/>
        <w:tblInd w:w="7" w:type="dxa"/>
        <w:shd w:val="clear" w:color="auto" w:fill="FFFFFF"/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8484"/>
      </w:tblGrid>
      <w:tr>
        <w:tblPrEx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01" w:hRule="atLeast"/>
          <w:tblCellSpacing w:w="22" w:type="dxa"/>
        </w:trPr>
        <w:tc>
          <w:tcPr>
            <w:tcW w:w="83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ascii="宋体" w:hAnsi="宋体" w:eastAsia="宋体" w:cs="宋体"/>
                <w:b/>
                <w:i w:val="0"/>
                <w:caps w:val="0"/>
                <w:color w:val="2B97F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B97F3"/>
                <w:spacing w:val="0"/>
                <w:kern w:val="0"/>
                <w:sz w:val="22"/>
                <w:szCs w:val="22"/>
                <w:lang w:val="en-US" w:eastAsia="zh-CN" w:bidi="ar"/>
              </w:rPr>
              <w:t>2017年苏州高新区公开招聘备案制教师拟录用人员公示</w:t>
            </w:r>
          </w:p>
        </w:tc>
      </w:tr>
      <w:tr>
        <w:tblPrEx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22" w:type="dxa"/>
        </w:trPr>
        <w:tc>
          <w:tcPr>
            <w:tcW w:w="8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0" w:lineRule="atLeast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B3B3B"/>
                <w:spacing w:val="0"/>
                <w:sz w:val="20"/>
                <w:szCs w:val="20"/>
              </w:rPr>
              <w:t>    根据《2017年苏州高新区公开招聘备案制教师简章》，经过笔试、试教、面试、体检和政审，拟录用以下199名同志，现公示如下：</w:t>
            </w:r>
          </w:p>
          <w:tbl>
            <w:tblPr>
              <w:tblW w:w="3894" w:type="dxa"/>
              <w:jc w:val="center"/>
              <w:tblCellSpacing w:w="0" w:type="dxa"/>
              <w:tblInd w:w="2199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165"/>
              <w:gridCol w:w="1715"/>
              <w:gridCol w:w="1014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b/>
                      <w:color w:val="3B3B3B"/>
                      <w:sz w:val="20"/>
                      <w:szCs w:val="20"/>
                    </w:rPr>
                    <w:t>人员类别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b/>
                      <w:color w:val="3B3B3B"/>
                      <w:sz w:val="20"/>
                      <w:szCs w:val="20"/>
                    </w:rPr>
                    <w:t>姓名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b/>
                      <w:color w:val="3B3B3B"/>
                      <w:sz w:val="20"/>
                      <w:szCs w:val="20"/>
                    </w:rPr>
                    <w:t>性别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李佳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朱琳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徐慧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周怡宁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付晶晶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李齐琪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周磊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周婷婕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曹英杰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男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顾艳芳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张诗雯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韩玉静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沈娇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顾佳云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盛书城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男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高娇娇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郭敬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王晴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黄伊婷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殷人和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朱洁惠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项颖如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徐家峰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男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李园园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何英英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陆烨烨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郁盛静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张诗瑀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张超琴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陈秀英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顾娟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瞿晓新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男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顾姝妍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孟芝艳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怀燕晴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张晓怡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向逸婷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郭秋仪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薛琳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钮司齐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王晓琦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沈容先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陆嘉敏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男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郭冬菁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苏南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倪晓悦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杨超博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男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葛娇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陈晓仪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孙曦婧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邵倩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王希桐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王子叶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朱思越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张晨斐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王文璐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王靖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冯奕菁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费正妍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金蕴琪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奚子晴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王钟钰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章琳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陈宇佳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姚佳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王澄昱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姚雨洁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谢梦琦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黄萧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男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吴姝雯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黄佳伟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男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陈振阳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男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金戈辉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男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翟忠霞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徐秀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谢和情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鲁家轩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高梦平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王敏敏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周晓婷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季莹舟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钱淑怡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王徐戈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沈徐璐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沈依玲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徐云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许星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秦娇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朱心怡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龚梦婷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张娟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沈佳敏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陈悦妍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吕嘉来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李琳仪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陆佳婧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朱圆圆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葛胜兰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任晓莉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周晓倩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张雅圆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钱郁熙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顾嘉萍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严宇婷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沈秋怡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虞晓艳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潘雨婕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王佳妮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沈烨婷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朱慧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毛方圆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许心怡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李慕竹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李林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应届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顾静娴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凌媛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王亚明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郑小莉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董剑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陈景侠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周敏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蒋苏芳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男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叶利娟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韦碧莹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周飞飞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钱诣慧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李振仁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男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黄川云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伊园园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曹素莹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胡馨元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杨如文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男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颜美军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王恺恒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朱妍妍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严晓芳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崔妍妍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施丽莉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毛春英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范潇骋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钱秀进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黎晓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归婷婷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严海荣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张万五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罗月云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朱佳佳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王琴秋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杨利容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赵美玲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靖梅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郑孙颖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张玉英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成素华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李婷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张黎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梅亚芹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叶敏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郑旭颖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周敏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武新艳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王欣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朱珠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陈罗霞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李菁菁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许乾坤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男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邢丽双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徐漫蔓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郑蓉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许静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蒋羽婷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龚燕芸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陈燕萍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陈素雅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付桂林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彭伟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陈丽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朱苏淮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谈梦骄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陈曦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邱梦娟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孙燕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孙青青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王琮韫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马珠艳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金婷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陈华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陈晶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曹婷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莫韵青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陈大平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朱张慧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刘书君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杨明会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王君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黄赛博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芦凌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吴莹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在职</w:t>
                  </w:r>
                </w:p>
              </w:tc>
              <w:tc>
                <w:tcPr>
                  <w:tcW w:w="171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叶贵容</w:t>
                  </w:r>
                </w:p>
              </w:tc>
              <w:tc>
                <w:tcPr>
                  <w:tcW w:w="101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80" w:lineRule="atLeast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color w:val="3B3B3B"/>
                      <w:sz w:val="20"/>
                      <w:szCs w:val="20"/>
                    </w:rPr>
                    <w:t>女</w:t>
                  </w:r>
                </w:p>
              </w:tc>
            </w:tr>
          </w:tbl>
          <w:p>
            <w:pPr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B3B3B"/>
                <w:spacing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33FFC"/>
    <w:rsid w:val="7D733F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2017-07-17T13:41:00Z</dcterms:created>
  <dc:creator>ASUS</dc:creator>
  <cp:lastModifiedBy>ASUS</cp:lastModifiedBy>
  <dcterms:modified xsi:type="dcterms:W3CDTF">2017-07-17T13:41:13Z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