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  <w:t>拱墅区教育局所属事业单位2016年12月公开招聘笔试成绩公告（20170106）</w:t>
      </w:r>
    </w:p>
    <w:bookmarkEnd w:id="0"/>
    <w:tbl>
      <w:tblPr>
        <w:tblW w:w="5040" w:type="dxa"/>
        <w:tblInd w:w="-3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0"/>
        <w:gridCol w:w="1520"/>
        <w:gridCol w:w="16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准考证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成绩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39.5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201701020231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201701020332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201701020432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201701020532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201701020630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201701020732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201701020832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201701020932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201701021228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201701021332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201701021432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201701021532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201701021632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201701021731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201701021830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63.5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201701021930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201701022232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201701022332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201701022432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201701022532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201701022632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201701022732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976B8"/>
    <w:rsid w:val="313976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2017-01-06T00:56:00Z</dcterms:created>
  <dc:creator>Administrator</dc:creator>
  <cp:lastModifiedBy>Administrator</cp:lastModifiedBy>
  <dcterms:modified xsi:type="dcterms:W3CDTF">2017-01-06T01:19:10Z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