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6BEF" w:rsidRPr="00F67DE3" w:rsidRDefault="00076BEF" w:rsidP="00076BEF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 w:rsidRPr="00F67DE3">
        <w:rPr>
          <w:rFonts w:ascii="黑体" w:eastAsia="黑体" w:hAnsi="黑体" w:hint="eastAsia"/>
          <w:sz w:val="32"/>
          <w:szCs w:val="32"/>
        </w:rPr>
        <w:t>附件2</w:t>
      </w:r>
    </w:p>
    <w:p w:rsidR="00076BEF" w:rsidRDefault="00076BEF" w:rsidP="00076BEF">
      <w:pPr>
        <w:spacing w:line="56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</w:p>
    <w:p w:rsidR="00076BEF" w:rsidRPr="00F67DE3" w:rsidRDefault="00076BEF" w:rsidP="00076BEF">
      <w:pPr>
        <w:spacing w:line="560" w:lineRule="exact"/>
        <w:jc w:val="center"/>
        <w:rPr>
          <w:rFonts w:ascii="方正小标宋简体" w:eastAsia="方正小标宋简体" w:hAnsi="仿宋" w:hint="eastAsia"/>
          <w:w w:val="90"/>
          <w:sz w:val="44"/>
          <w:szCs w:val="44"/>
        </w:rPr>
      </w:pPr>
      <w:r w:rsidRPr="00F67DE3">
        <w:rPr>
          <w:rFonts w:ascii="方正小标宋简体" w:eastAsia="方正小标宋简体" w:hAnsi="仿宋" w:hint="eastAsia"/>
          <w:w w:val="90"/>
          <w:sz w:val="44"/>
          <w:szCs w:val="44"/>
        </w:rPr>
        <w:t>安</w:t>
      </w:r>
      <w:r>
        <w:rPr>
          <w:rFonts w:ascii="方正小标宋简体" w:eastAsia="方正小标宋简体" w:hAnsi="仿宋" w:hint="eastAsia"/>
          <w:w w:val="90"/>
          <w:sz w:val="44"/>
          <w:szCs w:val="44"/>
        </w:rPr>
        <w:t xml:space="preserve"> </w:t>
      </w:r>
      <w:bookmarkStart w:id="0" w:name="_GoBack"/>
      <w:bookmarkEnd w:id="0"/>
      <w:r w:rsidRPr="00F67DE3">
        <w:rPr>
          <w:rFonts w:ascii="方正小标宋简体" w:eastAsia="方正小标宋简体" w:hAnsi="仿宋" w:hint="eastAsia"/>
          <w:w w:val="90"/>
          <w:sz w:val="44"/>
          <w:szCs w:val="44"/>
        </w:rPr>
        <w:t>居</w:t>
      </w:r>
      <w:r>
        <w:rPr>
          <w:rFonts w:ascii="方正小标宋简体" w:eastAsia="方正小标宋简体" w:hAnsi="仿宋" w:hint="eastAsia"/>
          <w:w w:val="90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hint="eastAsia"/>
          <w:w w:val="90"/>
          <w:sz w:val="44"/>
          <w:szCs w:val="44"/>
        </w:rPr>
        <w:t>区2016年</w:t>
      </w:r>
      <w:r>
        <w:rPr>
          <w:rFonts w:ascii="方正小标宋简体" w:eastAsia="方正小标宋简体" w:hAnsi="仿宋" w:hint="eastAsia"/>
          <w:w w:val="90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hint="eastAsia"/>
          <w:w w:val="90"/>
          <w:sz w:val="44"/>
          <w:szCs w:val="44"/>
        </w:rPr>
        <w:t>招</w:t>
      </w:r>
      <w:r>
        <w:rPr>
          <w:rFonts w:ascii="方正小标宋简体" w:eastAsia="方正小标宋简体" w:hAnsi="仿宋" w:hint="eastAsia"/>
          <w:w w:val="90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hint="eastAsia"/>
          <w:w w:val="90"/>
          <w:sz w:val="44"/>
          <w:szCs w:val="44"/>
        </w:rPr>
        <w:t>聘</w:t>
      </w:r>
      <w:r>
        <w:rPr>
          <w:rFonts w:ascii="方正小标宋简体" w:eastAsia="方正小标宋简体" w:hAnsi="仿宋" w:hint="eastAsia"/>
          <w:w w:val="90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hint="eastAsia"/>
          <w:w w:val="90"/>
          <w:sz w:val="44"/>
          <w:szCs w:val="44"/>
        </w:rPr>
        <w:t>免</w:t>
      </w:r>
      <w:r>
        <w:rPr>
          <w:rFonts w:ascii="方正小标宋简体" w:eastAsia="方正小标宋简体" w:hAnsi="仿宋" w:hint="eastAsia"/>
          <w:w w:val="90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hint="eastAsia"/>
          <w:w w:val="90"/>
          <w:sz w:val="44"/>
          <w:szCs w:val="44"/>
        </w:rPr>
        <w:t>费</w:t>
      </w:r>
      <w:r>
        <w:rPr>
          <w:rFonts w:ascii="方正小标宋简体" w:eastAsia="方正小标宋简体" w:hAnsi="仿宋" w:hint="eastAsia"/>
          <w:w w:val="90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hint="eastAsia"/>
          <w:w w:val="90"/>
          <w:sz w:val="44"/>
          <w:szCs w:val="44"/>
        </w:rPr>
        <w:t>师</w:t>
      </w:r>
      <w:r>
        <w:rPr>
          <w:rFonts w:ascii="方正小标宋简体" w:eastAsia="方正小标宋简体" w:hAnsi="仿宋" w:hint="eastAsia"/>
          <w:w w:val="90"/>
          <w:sz w:val="44"/>
          <w:szCs w:val="44"/>
        </w:rPr>
        <w:t xml:space="preserve"> </w:t>
      </w:r>
      <w:proofErr w:type="gramStart"/>
      <w:r w:rsidRPr="00F67DE3">
        <w:rPr>
          <w:rFonts w:ascii="方正小标宋简体" w:eastAsia="方正小标宋简体" w:hAnsi="仿宋" w:hint="eastAsia"/>
          <w:w w:val="90"/>
          <w:sz w:val="44"/>
          <w:szCs w:val="44"/>
        </w:rPr>
        <w:t>范</w:t>
      </w:r>
      <w:proofErr w:type="gramEnd"/>
      <w:r>
        <w:rPr>
          <w:rFonts w:ascii="方正小标宋简体" w:eastAsia="方正小标宋简体" w:hAnsi="仿宋" w:hint="eastAsia"/>
          <w:w w:val="90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hint="eastAsia"/>
          <w:w w:val="90"/>
          <w:sz w:val="44"/>
          <w:szCs w:val="44"/>
        </w:rPr>
        <w:t>生</w:t>
      </w:r>
      <w:r>
        <w:rPr>
          <w:rFonts w:ascii="方正小标宋简体" w:eastAsia="方正小标宋简体" w:hAnsi="仿宋" w:hint="eastAsia"/>
          <w:w w:val="90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hint="eastAsia"/>
          <w:w w:val="90"/>
          <w:sz w:val="44"/>
          <w:szCs w:val="44"/>
        </w:rPr>
        <w:t>暨</w:t>
      </w:r>
      <w:r>
        <w:rPr>
          <w:rFonts w:ascii="方正小标宋简体" w:eastAsia="方正小标宋简体" w:hAnsi="仿宋" w:hint="eastAsia"/>
          <w:w w:val="90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hint="eastAsia"/>
          <w:w w:val="90"/>
          <w:sz w:val="44"/>
          <w:szCs w:val="44"/>
        </w:rPr>
        <w:t>硕</w:t>
      </w:r>
      <w:r>
        <w:rPr>
          <w:rFonts w:ascii="方正小标宋简体" w:eastAsia="方正小标宋简体" w:hAnsi="仿宋" w:hint="eastAsia"/>
          <w:w w:val="90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hint="eastAsia"/>
          <w:w w:val="90"/>
          <w:sz w:val="44"/>
          <w:szCs w:val="44"/>
        </w:rPr>
        <w:t>士</w:t>
      </w:r>
      <w:r>
        <w:rPr>
          <w:rFonts w:ascii="方正小标宋简体" w:eastAsia="方正小标宋简体" w:hAnsi="仿宋" w:hint="eastAsia"/>
          <w:w w:val="90"/>
          <w:sz w:val="44"/>
          <w:szCs w:val="44"/>
        </w:rPr>
        <w:t xml:space="preserve"> </w:t>
      </w:r>
      <w:proofErr w:type="gramStart"/>
      <w:r w:rsidRPr="00F67DE3">
        <w:rPr>
          <w:rFonts w:ascii="方正小标宋简体" w:eastAsia="方正小标宋简体" w:hAnsi="仿宋" w:hint="eastAsia"/>
          <w:w w:val="90"/>
          <w:sz w:val="44"/>
          <w:szCs w:val="44"/>
        </w:rPr>
        <w:t>研</w:t>
      </w:r>
      <w:proofErr w:type="gramEnd"/>
      <w:r>
        <w:rPr>
          <w:rFonts w:ascii="方正小标宋简体" w:eastAsia="方正小标宋简体" w:hAnsi="仿宋" w:hint="eastAsia"/>
          <w:w w:val="90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hint="eastAsia"/>
          <w:w w:val="90"/>
          <w:sz w:val="44"/>
          <w:szCs w:val="44"/>
        </w:rPr>
        <w:t>究</w:t>
      </w:r>
      <w:r>
        <w:rPr>
          <w:rFonts w:ascii="方正小标宋简体" w:eastAsia="方正小标宋简体" w:hAnsi="仿宋" w:hint="eastAsia"/>
          <w:w w:val="90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hint="eastAsia"/>
          <w:w w:val="90"/>
          <w:sz w:val="44"/>
          <w:szCs w:val="44"/>
        </w:rPr>
        <w:t>生</w:t>
      </w:r>
    </w:p>
    <w:p w:rsidR="00076BEF" w:rsidRPr="00F67DE3" w:rsidRDefault="00076BEF" w:rsidP="00076BEF">
      <w:pPr>
        <w:spacing w:line="560" w:lineRule="exact"/>
        <w:jc w:val="center"/>
        <w:rPr>
          <w:rFonts w:ascii="方正小标宋简体" w:eastAsia="方正小标宋简体" w:hAnsi="仿宋" w:hint="eastAsia"/>
          <w:w w:val="90"/>
          <w:sz w:val="44"/>
          <w:szCs w:val="44"/>
        </w:rPr>
      </w:pPr>
      <w:r w:rsidRPr="00F67DE3">
        <w:rPr>
          <w:rFonts w:ascii="方正小标宋简体" w:eastAsia="方正小标宋简体" w:hAnsi="仿宋" w:hint="eastAsia"/>
          <w:w w:val="90"/>
          <w:sz w:val="44"/>
          <w:szCs w:val="44"/>
        </w:rPr>
        <w:t>岗 位 设 置 表</w:t>
      </w:r>
    </w:p>
    <w:p w:rsidR="00076BEF" w:rsidRDefault="00076BEF" w:rsidP="00076BEF">
      <w:pPr>
        <w:spacing w:line="560" w:lineRule="exact"/>
        <w:ind w:firstLineChars="800" w:firstLine="2880"/>
        <w:rPr>
          <w:rFonts w:ascii="仿宋" w:eastAsia="仿宋" w:hAnsi="仿宋" w:hint="eastAsia"/>
          <w:sz w:val="36"/>
          <w:szCs w:val="3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2"/>
        <w:gridCol w:w="1478"/>
        <w:gridCol w:w="4802"/>
        <w:gridCol w:w="923"/>
      </w:tblGrid>
      <w:tr w:rsidR="00076BEF" w:rsidRPr="000615E0" w:rsidTr="009C0474">
        <w:trPr>
          <w:trHeight w:val="905"/>
        </w:trPr>
        <w:tc>
          <w:tcPr>
            <w:tcW w:w="1662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招聘单位</w:t>
            </w:r>
          </w:p>
        </w:tc>
        <w:tc>
          <w:tcPr>
            <w:tcW w:w="1478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学科</w:t>
            </w:r>
          </w:p>
        </w:tc>
        <w:tc>
          <w:tcPr>
            <w:tcW w:w="4802" w:type="dxa"/>
            <w:vAlign w:val="center"/>
          </w:tcPr>
          <w:p w:rsidR="00076BEF" w:rsidRPr="000615E0" w:rsidRDefault="00076BEF" w:rsidP="009C0474">
            <w:pPr>
              <w:widowControl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免费师范生或硕士研究生名额</w:t>
            </w:r>
          </w:p>
        </w:tc>
        <w:tc>
          <w:tcPr>
            <w:tcW w:w="923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</w:tr>
      <w:tr w:rsidR="00076BEF" w:rsidRPr="000615E0" w:rsidTr="009C0474">
        <w:trPr>
          <w:trHeight w:val="690"/>
        </w:trPr>
        <w:tc>
          <w:tcPr>
            <w:tcW w:w="1662" w:type="dxa"/>
            <w:vMerge w:val="restart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安居一中</w:t>
            </w:r>
          </w:p>
        </w:tc>
        <w:tc>
          <w:tcPr>
            <w:tcW w:w="1478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中学语文</w:t>
            </w:r>
          </w:p>
        </w:tc>
        <w:tc>
          <w:tcPr>
            <w:tcW w:w="4802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923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6BEF" w:rsidRPr="000615E0" w:rsidTr="009C0474">
        <w:trPr>
          <w:trHeight w:val="640"/>
        </w:trPr>
        <w:tc>
          <w:tcPr>
            <w:tcW w:w="1662" w:type="dxa"/>
            <w:vMerge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中学物理</w:t>
            </w:r>
          </w:p>
        </w:tc>
        <w:tc>
          <w:tcPr>
            <w:tcW w:w="4802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923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6BEF" w:rsidRPr="000615E0" w:rsidTr="009C0474">
        <w:trPr>
          <w:trHeight w:val="634"/>
        </w:trPr>
        <w:tc>
          <w:tcPr>
            <w:tcW w:w="1662" w:type="dxa"/>
            <w:vMerge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中学体育</w:t>
            </w:r>
          </w:p>
        </w:tc>
        <w:tc>
          <w:tcPr>
            <w:tcW w:w="4802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1（篮球或足球）</w:t>
            </w:r>
          </w:p>
        </w:tc>
        <w:tc>
          <w:tcPr>
            <w:tcW w:w="923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6BEF" w:rsidRPr="000615E0" w:rsidTr="009C0474">
        <w:trPr>
          <w:trHeight w:val="629"/>
        </w:trPr>
        <w:tc>
          <w:tcPr>
            <w:tcW w:w="1662" w:type="dxa"/>
            <w:vMerge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中学生物</w:t>
            </w:r>
          </w:p>
        </w:tc>
        <w:tc>
          <w:tcPr>
            <w:tcW w:w="4802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923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6BEF" w:rsidRPr="000615E0" w:rsidTr="009C0474">
        <w:trPr>
          <w:trHeight w:val="201"/>
        </w:trPr>
        <w:tc>
          <w:tcPr>
            <w:tcW w:w="1662" w:type="dxa"/>
            <w:vMerge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中学政治</w:t>
            </w:r>
          </w:p>
        </w:tc>
        <w:tc>
          <w:tcPr>
            <w:tcW w:w="4802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923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6BEF" w:rsidRPr="000615E0" w:rsidTr="009C0474">
        <w:trPr>
          <w:trHeight w:val="533"/>
        </w:trPr>
        <w:tc>
          <w:tcPr>
            <w:tcW w:w="1662" w:type="dxa"/>
            <w:vMerge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中学地理</w:t>
            </w:r>
          </w:p>
        </w:tc>
        <w:tc>
          <w:tcPr>
            <w:tcW w:w="4802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923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6BEF" w:rsidRPr="000615E0" w:rsidTr="009C0474">
        <w:trPr>
          <w:trHeight w:val="636"/>
        </w:trPr>
        <w:tc>
          <w:tcPr>
            <w:tcW w:w="1662" w:type="dxa"/>
            <w:vMerge w:val="restart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安居小学</w:t>
            </w:r>
          </w:p>
        </w:tc>
        <w:tc>
          <w:tcPr>
            <w:tcW w:w="1478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信息技术</w:t>
            </w:r>
          </w:p>
        </w:tc>
        <w:tc>
          <w:tcPr>
            <w:tcW w:w="4802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923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6BEF" w:rsidRPr="000615E0" w:rsidTr="009C0474">
        <w:trPr>
          <w:trHeight w:val="372"/>
        </w:trPr>
        <w:tc>
          <w:tcPr>
            <w:tcW w:w="1662" w:type="dxa"/>
            <w:vMerge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小学语文</w:t>
            </w:r>
          </w:p>
        </w:tc>
        <w:tc>
          <w:tcPr>
            <w:tcW w:w="4802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923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6BEF" w:rsidRPr="000615E0" w:rsidTr="009C0474">
        <w:trPr>
          <w:trHeight w:val="826"/>
        </w:trPr>
        <w:tc>
          <w:tcPr>
            <w:tcW w:w="1662" w:type="dxa"/>
            <w:vMerge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小学数学</w:t>
            </w:r>
          </w:p>
        </w:tc>
        <w:tc>
          <w:tcPr>
            <w:tcW w:w="4802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923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6BEF" w:rsidRPr="000615E0" w:rsidTr="009C0474">
        <w:trPr>
          <w:trHeight w:val="911"/>
        </w:trPr>
        <w:tc>
          <w:tcPr>
            <w:tcW w:w="3140" w:type="dxa"/>
            <w:gridSpan w:val="2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总计</w:t>
            </w:r>
          </w:p>
        </w:tc>
        <w:tc>
          <w:tcPr>
            <w:tcW w:w="4802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615E0">
              <w:rPr>
                <w:rFonts w:ascii="宋体" w:hAnsi="宋体" w:hint="eastAsia"/>
                <w:sz w:val="24"/>
                <w:szCs w:val="24"/>
              </w:rPr>
              <w:t>16</w:t>
            </w:r>
          </w:p>
        </w:tc>
        <w:tc>
          <w:tcPr>
            <w:tcW w:w="923" w:type="dxa"/>
            <w:vAlign w:val="center"/>
          </w:tcPr>
          <w:p w:rsidR="00076BEF" w:rsidRPr="000615E0" w:rsidRDefault="00076BEF" w:rsidP="009C0474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:rsidR="008F35B4" w:rsidRDefault="00076BEF">
      <w:r>
        <w:rPr>
          <w:rFonts w:ascii="仿宋" w:eastAsia="仿宋" w:hAnsi="仿宋"/>
          <w:sz w:val="28"/>
          <w:szCs w:val="28"/>
        </w:rPr>
        <w:br w:type="page"/>
      </w:r>
    </w:p>
    <w:sectPr w:rsidR="008F35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BEF"/>
    <w:rsid w:val="00076BEF"/>
    <w:rsid w:val="008F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0F49A"/>
  <w15:chartTrackingRefBased/>
  <w15:docId w15:val="{70AF1044-2911-4E2F-A87E-D26D1554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6BE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jyzx-02</dc:creator>
  <cp:keywords/>
  <dc:description/>
  <cp:lastModifiedBy>jyzx-02</cp:lastModifiedBy>
  <cp:revision>1</cp:revision>
  <dcterms:created xsi:type="dcterms:W3CDTF">2016-12-16T07:02:00Z</dcterms:created>
  <dcterms:modified xsi:type="dcterms:W3CDTF">2016-12-16T07:03:00Z</dcterms:modified>
</cp:coreProperties>
</file>