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rFonts w:ascii="微软雅黑" w:hAnsi="微软雅黑" w:eastAsia="微软雅黑" w:cs="微软雅黑"/>
          <w:b w:val="0"/>
          <w:color w:val="DD0000"/>
          <w:sz w:val="36"/>
          <w:szCs w:val="36"/>
        </w:rPr>
      </w:pPr>
      <w:r>
        <w:rPr>
          <w:rFonts w:hint="default" w:ascii="微软雅黑" w:hAnsi="微软雅黑" w:eastAsia="微软雅黑" w:cs="微软雅黑"/>
          <w:b w:val="0"/>
          <w:color w:val="DD0000"/>
          <w:sz w:val="36"/>
          <w:szCs w:val="36"/>
          <w:bdr w:val="none" w:color="auto" w:sz="0" w:space="0"/>
        </w:rPr>
        <w:t>2016年五河县公开招聘幼儿教师入围选岗人员名单</w:t>
      </w:r>
      <w:bookmarkStart w:id="0" w:name="_GoBack"/>
      <w:bookmarkEnd w:id="0"/>
      <w:r>
        <w:rPr>
          <w:rFonts w:hint="default" w:ascii="微软雅黑" w:hAnsi="微软雅黑" w:eastAsia="微软雅黑" w:cs="微软雅黑"/>
          <w:b w:val="0"/>
          <w:color w:val="DD0000"/>
          <w:sz w:val="36"/>
          <w:szCs w:val="36"/>
          <w:bdr w:val="none" w:color="auto" w:sz="0" w:space="0"/>
        </w:rPr>
        <w:t>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  <w:sz w:val="18"/>
          <w:szCs w:val="18"/>
        </w:rPr>
      </w:pPr>
      <w:r>
        <w:rPr>
          <w:rFonts w:hint="default" w:ascii="微软雅黑" w:hAnsi="微软雅黑" w:eastAsia="微软雅黑" w:cs="微软雅黑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各位考生：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 xml:space="preserve">    2016年五河县公开招聘幼儿教师选岗工作定于2016年8月16日上午8：30在五河实验小学四楼阶梯教室举行，请下列考生届时携带本人有效身份证、笔试准考证准时参加（不允许代替选岗）。 逾期视为自动放弃。联系电话0552-2325956  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</w:p>
    <w:tbl>
      <w:tblPr>
        <w:tblW w:w="10179" w:type="dxa"/>
        <w:tblCellSpacing w:w="0" w:type="dxa"/>
        <w:tblInd w:w="-73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740"/>
        <w:gridCol w:w="999"/>
        <w:gridCol w:w="740"/>
        <w:gridCol w:w="1130"/>
        <w:gridCol w:w="740"/>
        <w:gridCol w:w="805"/>
        <w:gridCol w:w="740"/>
        <w:gridCol w:w="740"/>
        <w:gridCol w:w="935"/>
        <w:gridCol w:w="935"/>
        <w:gridCol w:w="93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总序号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分序号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姓  名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别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种    类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类别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岗位代码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综合知识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幼儿教育知识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笔试合成成绩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面试成绩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总成绩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郑菊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钱敦雨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86.00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陈子旋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周锦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侯娜娜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84.50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81.99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朱世琰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欧明竹君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83.40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王姝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86.40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李含运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辛婷婷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陈昕竹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79.89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82.20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方兆月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裴春艳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81.40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张丽娜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83.20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78.20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徐娜娜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韩玉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80.20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徐玲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杨云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张淙淙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王孟然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78.50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吴梦晴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79.40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贾凤娇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蒋海轮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张国秀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卢贝贝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80.50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80.50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蒋旋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孙如雪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耿荷林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77.89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徐姚瑶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82.50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鲁叶琼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78.40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陈楠楠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陈丹妹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学前教育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沙庆会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惠灿灿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崔雪莹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82.20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梁文静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76.89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孙晶晶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聂秀丽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强瑞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77.40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支楠楠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王小妃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周莹莹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孔梅云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姚田田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陈荣娇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秦梦雅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张晓丹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王孟利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郭艳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高中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89.80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鲁桂梅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王俊雅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胡成玲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张月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黄姗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高级中学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王苗苗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严静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赵慈云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王敏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崔雨瑞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陈方方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张双双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79.20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王玲玲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87.80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69.77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董小倩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陈晶晶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黄慧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陶玉琦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尤梦露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陆汝佳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王雅倩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韩星星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吴秀玲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82.20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黄晶晶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王文娟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王建德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71.33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陈雪勤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丁云娟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78.60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黄佳伦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78.50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李娜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葛雪梅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83.30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王文娟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84.20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68.33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赵四玲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78.10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陈红梅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胡维维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78.80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张文婷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77.70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72.67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刘宜梦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79.90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69.67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74.79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default" w:ascii="微软雅黑" w:hAnsi="微软雅黑" w:eastAsia="微软雅黑" w:cs="微软雅黑"/>
          <w:color w:val="333333"/>
          <w:kern w:val="0"/>
          <w:sz w:val="24"/>
          <w:szCs w:val="24"/>
          <w:lang w:val="en-US" w:eastAsia="zh-CN" w:bidi="ar"/>
        </w:rPr>
        <w:t xml:space="preserve">                             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微软雅黑" w:hAnsi="微软雅黑" w:eastAsia="微软雅黑" w:cs="微软雅黑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                                                 五河县事业单位公开招聘人员领导小组办公室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>                                                                   2016年8月10日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B4070"/>
    <w:rsid w:val="48AB40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TML Acronym"/>
    <w:basedOn w:val="4"/>
    <w:uiPriority w:val="0"/>
    <w:rPr>
      <w:bdr w:val="none" w:color="auto" w:sz="0" w:space="0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9">
    <w:name w:val="img_pname"/>
    <w:basedOn w:val="4"/>
    <w:uiPriority w:val="0"/>
    <w:rPr>
      <w:b/>
      <w:color w:val="FFFFFF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2016-08-13T01:54:00Z</dcterms:created>
  <dc:creator>Administrator</dc:creator>
  <cp:lastModifiedBy>Administrator</cp:lastModifiedBy>
  <dcterms:modified xsi:type="dcterms:W3CDTF">2016-08-13T01:55:14Z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